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A" w:rsidRPr="009726C8" w:rsidRDefault="00A81F3A" w:rsidP="00E14AE7">
      <w:pPr>
        <w:spacing w:beforeLines="50" w:line="440" w:lineRule="exact"/>
        <w:jc w:val="center"/>
        <w:rPr>
          <w:b/>
          <w:sz w:val="28"/>
        </w:rPr>
      </w:pPr>
      <w:r w:rsidRPr="009726C8">
        <w:rPr>
          <w:b/>
          <w:sz w:val="28"/>
        </w:rPr>
        <w:t>Transfer Equivalency Chart</w:t>
      </w:r>
    </w:p>
    <w:p w:rsidR="00A81F3A" w:rsidRPr="009726C8" w:rsidRDefault="00A81F3A" w:rsidP="00E14AE7">
      <w:pPr>
        <w:spacing w:beforeLines="50" w:line="440" w:lineRule="exact"/>
        <w:jc w:val="center"/>
        <w:rPr>
          <w:b/>
          <w:sz w:val="28"/>
        </w:rPr>
      </w:pPr>
      <w:r w:rsidRPr="009726C8">
        <w:rPr>
          <w:b/>
          <w:sz w:val="28"/>
        </w:rPr>
        <w:t>Changzhou Institute of Technology (CZU</w:t>
      </w:r>
      <w:proofErr w:type="gramStart"/>
      <w:r w:rsidRPr="009726C8">
        <w:rPr>
          <w:b/>
          <w:sz w:val="28"/>
        </w:rPr>
        <w:t>)-</w:t>
      </w:r>
      <w:proofErr w:type="gramEnd"/>
      <w:r w:rsidRPr="009726C8">
        <w:rPr>
          <w:b/>
          <w:sz w:val="28"/>
        </w:rPr>
        <w:t xml:space="preserve"> Business English</w:t>
      </w:r>
    </w:p>
    <w:p w:rsidR="00A81F3A" w:rsidRPr="009726C8" w:rsidRDefault="00A81F3A" w:rsidP="00E14AE7">
      <w:pPr>
        <w:spacing w:beforeLines="50" w:line="440" w:lineRule="exact"/>
        <w:jc w:val="center"/>
        <w:rPr>
          <w:b/>
          <w:sz w:val="28"/>
        </w:rPr>
      </w:pPr>
      <w:r w:rsidRPr="009726C8">
        <w:rPr>
          <w:b/>
          <w:sz w:val="28"/>
        </w:rPr>
        <w:t>University of Wisconsin-Eau Claire (UWEC</w:t>
      </w:r>
      <w:proofErr w:type="gramStart"/>
      <w:r w:rsidRPr="009726C8">
        <w:rPr>
          <w:b/>
          <w:sz w:val="28"/>
        </w:rPr>
        <w:t>)-</w:t>
      </w:r>
      <w:proofErr w:type="gramEnd"/>
      <w:r w:rsidRPr="009726C8">
        <w:rPr>
          <w:b/>
          <w:sz w:val="28"/>
        </w:rPr>
        <w:t xml:space="preserve"> BBA in International Business</w:t>
      </w:r>
      <w:r w:rsidR="00F55BC1">
        <w:rPr>
          <w:b/>
          <w:sz w:val="28"/>
        </w:rPr>
        <w:t xml:space="preserve"> </w:t>
      </w:r>
    </w:p>
    <w:p w:rsidR="007F7117" w:rsidRPr="009726C8" w:rsidRDefault="003F5726" w:rsidP="00E14AE7">
      <w:pPr>
        <w:spacing w:beforeLines="50" w:line="440" w:lineRule="exact"/>
        <w:jc w:val="center"/>
        <w:rPr>
          <w:b/>
          <w:sz w:val="28"/>
        </w:rPr>
      </w:pPr>
      <w:r w:rsidRPr="009726C8">
        <w:rPr>
          <w:b/>
          <w:sz w:val="28"/>
        </w:rPr>
        <w:t>常州工学院课程对接</w:t>
      </w:r>
      <w:r w:rsidR="005229F7" w:rsidRPr="009726C8">
        <w:rPr>
          <w:b/>
          <w:sz w:val="28"/>
        </w:rPr>
        <w:t>方案</w:t>
      </w:r>
      <w:r w:rsidRPr="009726C8">
        <w:rPr>
          <w:b/>
          <w:sz w:val="28"/>
        </w:rPr>
        <w:t>（</w:t>
      </w:r>
      <w:r w:rsidR="000F7AD0" w:rsidRPr="009726C8">
        <w:rPr>
          <w:b/>
          <w:sz w:val="28"/>
        </w:rPr>
        <w:t>商务英语</w:t>
      </w:r>
      <w:r w:rsidRPr="009726C8">
        <w:rPr>
          <w:b/>
          <w:sz w:val="28"/>
        </w:rPr>
        <w:t>）</w:t>
      </w:r>
    </w:p>
    <w:tbl>
      <w:tblPr>
        <w:tblStyle w:val="ac"/>
        <w:tblW w:w="9810" w:type="dxa"/>
        <w:tblInd w:w="-5" w:type="dxa"/>
        <w:tblLayout w:type="fixed"/>
        <w:tblLook w:val="04A0"/>
      </w:tblPr>
      <w:tblGrid>
        <w:gridCol w:w="3780"/>
        <w:gridCol w:w="1080"/>
        <w:gridCol w:w="3870"/>
        <w:gridCol w:w="1080"/>
      </w:tblGrid>
      <w:tr w:rsidR="00A81F3A" w:rsidRPr="009726C8" w:rsidTr="009726C8">
        <w:trPr>
          <w:trHeight w:val="495"/>
        </w:trPr>
        <w:tc>
          <w:tcPr>
            <w:tcW w:w="9810" w:type="dxa"/>
            <w:gridSpan w:val="4"/>
            <w:shd w:val="clear" w:color="auto" w:fill="E7E6E6" w:themeFill="background2"/>
            <w:vAlign w:val="center"/>
          </w:tcPr>
          <w:p w:rsidR="00A81F3A" w:rsidRPr="009726C8" w:rsidRDefault="00A81F3A" w:rsidP="006B2571">
            <w:pPr>
              <w:pStyle w:val="ad"/>
              <w:rPr>
                <w:b/>
                <w:sz w:val="24"/>
              </w:rPr>
            </w:pPr>
            <w:r w:rsidRPr="009726C8">
              <w:rPr>
                <w:b/>
                <w:sz w:val="24"/>
              </w:rPr>
              <w:t>SECTION A: Transfer Equivalency Chart</w:t>
            </w:r>
          </w:p>
        </w:tc>
      </w:tr>
      <w:tr w:rsidR="000F7AD0" w:rsidRPr="009726C8" w:rsidTr="00B35768">
        <w:trPr>
          <w:trHeight w:val="618"/>
        </w:trPr>
        <w:tc>
          <w:tcPr>
            <w:tcW w:w="9810" w:type="dxa"/>
            <w:gridSpan w:val="4"/>
            <w:shd w:val="clear" w:color="auto" w:fill="E7E6E6" w:themeFill="background2"/>
            <w:vAlign w:val="center"/>
          </w:tcPr>
          <w:p w:rsidR="000F7AD0" w:rsidRPr="00B35768" w:rsidRDefault="000F7AD0" w:rsidP="006B2571">
            <w:pPr>
              <w:pStyle w:val="ad"/>
              <w:rPr>
                <w:b/>
                <w:sz w:val="24"/>
              </w:rPr>
            </w:pPr>
            <w:r w:rsidRPr="00B35768">
              <w:rPr>
                <w:b/>
                <w:sz w:val="24"/>
              </w:rPr>
              <w:t>FIRST SEMESTER</w:t>
            </w:r>
          </w:p>
        </w:tc>
      </w:tr>
      <w:tr w:rsidR="009726C8" w:rsidRPr="009726C8" w:rsidTr="00DB6E00">
        <w:trPr>
          <w:trHeight w:val="458"/>
        </w:trPr>
        <w:tc>
          <w:tcPr>
            <w:tcW w:w="3780" w:type="dxa"/>
            <w:vAlign w:val="center"/>
          </w:tcPr>
          <w:p w:rsidR="009726C8" w:rsidRPr="009726C8" w:rsidRDefault="009726C8" w:rsidP="000F7AD0">
            <w:pPr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中方课程</w:t>
            </w:r>
          </w:p>
          <w:p w:rsidR="009726C8" w:rsidRPr="009726C8" w:rsidRDefault="009726C8" w:rsidP="000F7AD0">
            <w:pPr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Courses taken at CZU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0F7AD0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学分</w:t>
            </w:r>
          </w:p>
          <w:p w:rsidR="009726C8" w:rsidRPr="009726C8" w:rsidRDefault="009726C8" w:rsidP="000F7AD0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Credits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0F7AD0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UWEC</w:t>
            </w:r>
            <w:r w:rsidRPr="009726C8">
              <w:rPr>
                <w:b/>
                <w:sz w:val="22"/>
              </w:rPr>
              <w:t>课程</w:t>
            </w:r>
          </w:p>
          <w:p w:rsidR="009726C8" w:rsidRPr="009726C8" w:rsidRDefault="009726C8" w:rsidP="000F7AD0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Transfer to UWEC as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0F7AD0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学分</w:t>
            </w:r>
          </w:p>
          <w:p w:rsidR="009726C8" w:rsidRPr="009726C8" w:rsidRDefault="009726C8" w:rsidP="000F7AD0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Credits</w:t>
            </w:r>
          </w:p>
        </w:tc>
      </w:tr>
      <w:tr w:rsidR="009726C8" w:rsidRPr="009726C8" w:rsidTr="00D52EB7">
        <w:trPr>
          <w:trHeight w:val="766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思想道德修养与法律基础</w:t>
            </w:r>
          </w:p>
          <w:p w:rsidR="009726C8" w:rsidRPr="009726C8" w:rsidRDefault="00B35768" w:rsidP="00657E5C">
            <w:pPr>
              <w:spacing w:line="260" w:lineRule="exact"/>
              <w:rPr>
                <w:b/>
                <w:bCs/>
                <w:sz w:val="22"/>
              </w:rPr>
            </w:pPr>
            <w:r w:rsidRPr="00B35768">
              <w:rPr>
                <w:sz w:val="22"/>
              </w:rPr>
              <w:t>Ideological and Moral Cultivation and Basic Law Education</w:t>
            </w:r>
            <w:r w:rsidR="009726C8" w:rsidRPr="009726C8">
              <w:rPr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9726C8">
              <w:rPr>
                <w:bCs/>
                <w:sz w:val="22"/>
              </w:rPr>
              <w:t>Elective, lower-division (K2-Social Science)</w:t>
            </w:r>
          </w:p>
        </w:tc>
        <w:tc>
          <w:tcPr>
            <w:tcW w:w="1080" w:type="dxa"/>
            <w:vAlign w:val="center"/>
          </w:tcPr>
          <w:p w:rsidR="009726C8" w:rsidRPr="00DB6E00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DB6E00">
              <w:rPr>
                <w:bCs/>
                <w:sz w:val="22"/>
              </w:rPr>
              <w:t>3</w:t>
            </w:r>
          </w:p>
        </w:tc>
      </w:tr>
      <w:tr w:rsidR="009726C8" w:rsidRPr="009726C8" w:rsidTr="00DB6E00">
        <w:trPr>
          <w:trHeight w:val="613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体育</w:t>
            </w:r>
            <w:r w:rsidRPr="009726C8">
              <w:rPr>
                <w:rFonts w:eastAsia="汉仪书宋二简"/>
                <w:bCs/>
                <w:sz w:val="22"/>
              </w:rPr>
              <w:t>I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Physical Education 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0.75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Kinesiology elective, lower-division (KINS 905L)</w:t>
            </w:r>
          </w:p>
        </w:tc>
        <w:tc>
          <w:tcPr>
            <w:tcW w:w="1080" w:type="dxa"/>
            <w:vAlign w:val="center"/>
          </w:tcPr>
          <w:p w:rsidR="009726C8" w:rsidRPr="00DB6E00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DB6E00">
              <w:rPr>
                <w:bCs/>
                <w:sz w:val="22"/>
              </w:rPr>
              <w:t>0.75</w:t>
            </w:r>
          </w:p>
        </w:tc>
      </w:tr>
      <w:tr w:rsidR="009726C8" w:rsidRPr="009726C8" w:rsidTr="00D52EB7">
        <w:trPr>
          <w:trHeight w:val="944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专业导论与职业发展</w:t>
            </w:r>
          </w:p>
          <w:p w:rsidR="009726C8" w:rsidRPr="009726C8" w:rsidRDefault="00DD015F" w:rsidP="00657E5C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E14AE7">
              <w:rPr>
                <w:rFonts w:eastAsia="汉仪书宋二简"/>
                <w:bCs/>
                <w:sz w:val="22"/>
              </w:rPr>
              <w:t>Major Introduction and Career Development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1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DD015F" w:rsidRPr="009726C8" w:rsidTr="00D52EB7">
        <w:trPr>
          <w:trHeight w:val="802"/>
        </w:trPr>
        <w:tc>
          <w:tcPr>
            <w:tcW w:w="3780" w:type="dxa"/>
            <w:vAlign w:val="center"/>
          </w:tcPr>
          <w:p w:rsidR="00DD015F" w:rsidRPr="009726C8" w:rsidRDefault="00DD015F" w:rsidP="00DD015F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bookmarkStart w:id="0" w:name="_Hlk45720269"/>
            <w:r w:rsidRPr="009726C8">
              <w:rPr>
                <w:rFonts w:eastAsia="汉仪书宋二简"/>
                <w:bCs/>
                <w:sz w:val="22"/>
              </w:rPr>
              <w:t>国际商务导论</w:t>
            </w:r>
          </w:p>
          <w:p w:rsidR="00DD015F" w:rsidRPr="009726C8" w:rsidRDefault="00DD015F" w:rsidP="00DD015F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 xml:space="preserve">Introduction to International </w:t>
            </w:r>
            <w:bookmarkEnd w:id="0"/>
            <w:r w:rsidRPr="00FA0B07">
              <w:rPr>
                <w:rFonts w:eastAsia="汉仪书宋二简"/>
                <w:bCs/>
                <w:sz w:val="22"/>
              </w:rPr>
              <w:t>Business</w:t>
            </w:r>
          </w:p>
        </w:tc>
        <w:tc>
          <w:tcPr>
            <w:tcW w:w="1080" w:type="dxa"/>
            <w:vAlign w:val="center"/>
          </w:tcPr>
          <w:p w:rsidR="00DD015F" w:rsidRPr="009726C8" w:rsidRDefault="00DD015F" w:rsidP="00DD015F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1</w:t>
            </w:r>
          </w:p>
        </w:tc>
        <w:tc>
          <w:tcPr>
            <w:tcW w:w="3870" w:type="dxa"/>
            <w:vAlign w:val="center"/>
          </w:tcPr>
          <w:p w:rsidR="00DD015F" w:rsidRPr="009726C8" w:rsidRDefault="00DD015F" w:rsidP="00DD015F">
            <w:pPr>
              <w:spacing w:line="260" w:lineRule="exact"/>
              <w:jc w:val="center"/>
              <w:rPr>
                <w:sz w:val="22"/>
              </w:rPr>
            </w:pPr>
            <w:r w:rsidRPr="00A02F70">
              <w:rPr>
                <w:sz w:val="22"/>
              </w:rPr>
              <w:t>E</w:t>
            </w:r>
            <w:r>
              <w:rPr>
                <w:sz w:val="22"/>
              </w:rPr>
              <w:t>conomics elective,</w:t>
            </w:r>
            <w:r w:rsidRPr="00A02F70">
              <w:rPr>
                <w:sz w:val="22"/>
              </w:rPr>
              <w:t xml:space="preserve"> lower-division (ECON 907L)</w:t>
            </w:r>
          </w:p>
        </w:tc>
        <w:tc>
          <w:tcPr>
            <w:tcW w:w="1080" w:type="dxa"/>
            <w:vAlign w:val="center"/>
          </w:tcPr>
          <w:p w:rsidR="00DD015F" w:rsidRPr="009726C8" w:rsidRDefault="00DD015F" w:rsidP="00DD015F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1</w:t>
            </w:r>
          </w:p>
        </w:tc>
      </w:tr>
      <w:tr w:rsidR="00277326" w:rsidRPr="00277326" w:rsidTr="00DB6E00">
        <w:trPr>
          <w:trHeight w:val="553"/>
        </w:trPr>
        <w:tc>
          <w:tcPr>
            <w:tcW w:w="3780" w:type="dxa"/>
            <w:vAlign w:val="center"/>
          </w:tcPr>
          <w:p w:rsidR="009726C8" w:rsidRPr="00277326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277326">
              <w:rPr>
                <w:rFonts w:eastAsia="汉仪书宋二简"/>
                <w:bCs/>
                <w:sz w:val="22"/>
              </w:rPr>
              <w:t>军训</w:t>
            </w:r>
          </w:p>
          <w:p w:rsidR="009726C8" w:rsidRPr="00277326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277326">
              <w:rPr>
                <w:rFonts w:eastAsia="汉仪书宋二简"/>
                <w:bCs/>
                <w:sz w:val="22"/>
              </w:rPr>
              <w:t>Military Training</w:t>
            </w:r>
          </w:p>
        </w:tc>
        <w:tc>
          <w:tcPr>
            <w:tcW w:w="108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bCs/>
                <w:sz w:val="22"/>
              </w:rPr>
              <w:t>Elective, lower-division (ELEC 907L)</w:t>
            </w:r>
          </w:p>
        </w:tc>
        <w:tc>
          <w:tcPr>
            <w:tcW w:w="108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2</w:t>
            </w:r>
          </w:p>
        </w:tc>
      </w:tr>
      <w:tr w:rsidR="009726C8" w:rsidRPr="009726C8" w:rsidTr="00DB6E00">
        <w:trPr>
          <w:trHeight w:val="676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军事理论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Military Theory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bCs/>
                <w:sz w:val="22"/>
              </w:rPr>
              <w:t>Elective, lower-division (ELEC 907L)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</w:tr>
      <w:tr w:rsidR="009726C8" w:rsidRPr="009726C8" w:rsidTr="00DB6E00">
        <w:trPr>
          <w:trHeight w:val="630"/>
        </w:trPr>
        <w:tc>
          <w:tcPr>
            <w:tcW w:w="3780" w:type="dxa"/>
            <w:vAlign w:val="center"/>
          </w:tcPr>
          <w:p w:rsidR="009726C8" w:rsidRPr="00277326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277326">
              <w:rPr>
                <w:rFonts w:eastAsia="汉仪书宋二简"/>
                <w:bCs/>
                <w:sz w:val="22"/>
              </w:rPr>
              <w:t>大学生安全教育</w:t>
            </w:r>
          </w:p>
          <w:p w:rsidR="009726C8" w:rsidRPr="00277326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277326">
              <w:rPr>
                <w:rFonts w:eastAsia="汉仪书宋二简"/>
                <w:bCs/>
                <w:sz w:val="22"/>
              </w:rPr>
              <w:t>Campus Safety</w:t>
            </w:r>
          </w:p>
        </w:tc>
        <w:tc>
          <w:tcPr>
            <w:tcW w:w="108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1</w:t>
            </w:r>
          </w:p>
        </w:tc>
        <w:tc>
          <w:tcPr>
            <w:tcW w:w="387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0</w:t>
            </w:r>
          </w:p>
        </w:tc>
      </w:tr>
      <w:tr w:rsidR="009726C8" w:rsidRPr="009726C8" w:rsidTr="00DB6E00">
        <w:trPr>
          <w:trHeight w:val="698"/>
        </w:trPr>
        <w:tc>
          <w:tcPr>
            <w:tcW w:w="3780" w:type="dxa"/>
            <w:vAlign w:val="center"/>
          </w:tcPr>
          <w:p w:rsidR="009726C8" w:rsidRPr="00277326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277326">
              <w:rPr>
                <w:rFonts w:eastAsia="汉仪书宋二简"/>
                <w:bCs/>
                <w:sz w:val="22"/>
              </w:rPr>
              <w:t>大学生心理健康教育</w:t>
            </w:r>
          </w:p>
          <w:p w:rsidR="009726C8" w:rsidRPr="00277326" w:rsidRDefault="00DD015F" w:rsidP="00657E5C">
            <w:pPr>
              <w:spacing w:line="260" w:lineRule="exact"/>
              <w:rPr>
                <w:rFonts w:eastAsia="汉仪书宋二简"/>
                <w:b/>
                <w:sz w:val="22"/>
              </w:rPr>
            </w:pPr>
            <w:r w:rsidRPr="00E14AE7">
              <w:rPr>
                <w:rFonts w:eastAsia="汉仪书宋二简"/>
                <w:bCs/>
                <w:sz w:val="22"/>
              </w:rPr>
              <w:t>Psychological Health Education of College Students</w:t>
            </w:r>
          </w:p>
        </w:tc>
        <w:tc>
          <w:tcPr>
            <w:tcW w:w="108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1</w:t>
            </w:r>
          </w:p>
        </w:tc>
        <w:tc>
          <w:tcPr>
            <w:tcW w:w="387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bCs/>
                <w:sz w:val="22"/>
              </w:rPr>
              <w:t>Elective, lower-division (ELEC 906L)</w:t>
            </w:r>
          </w:p>
        </w:tc>
        <w:tc>
          <w:tcPr>
            <w:tcW w:w="1080" w:type="dxa"/>
            <w:vAlign w:val="center"/>
          </w:tcPr>
          <w:p w:rsidR="009726C8" w:rsidRPr="00277326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277326">
              <w:rPr>
                <w:sz w:val="22"/>
              </w:rPr>
              <w:t>1</w:t>
            </w:r>
          </w:p>
        </w:tc>
      </w:tr>
      <w:tr w:rsidR="009726C8" w:rsidRPr="009726C8" w:rsidTr="00DB6E00">
        <w:trPr>
          <w:trHeight w:val="600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综合英语</w:t>
            </w:r>
            <w:r w:rsidRPr="009726C8">
              <w:rPr>
                <w:rFonts w:eastAsia="汉仪书宋二简"/>
                <w:bCs/>
                <w:sz w:val="22"/>
              </w:rPr>
              <w:t>I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Integrated English Course 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5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0</w:t>
            </w:r>
          </w:p>
        </w:tc>
      </w:tr>
      <w:tr w:rsidR="009726C8" w:rsidRPr="009726C8" w:rsidTr="00D52EB7">
        <w:trPr>
          <w:trHeight w:val="701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英语听说</w:t>
            </w:r>
            <w:r w:rsidRPr="009726C8">
              <w:rPr>
                <w:rFonts w:eastAsia="汉仪书宋二简"/>
                <w:bCs/>
                <w:sz w:val="22"/>
              </w:rPr>
              <w:t>I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English Listening &amp;Speaking 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0</w:t>
            </w:r>
          </w:p>
        </w:tc>
      </w:tr>
      <w:tr w:rsidR="009726C8" w:rsidRPr="009726C8" w:rsidTr="00DB6E00">
        <w:trPr>
          <w:trHeight w:val="606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商务英语阅读</w:t>
            </w:r>
            <w:r w:rsidRPr="009726C8">
              <w:rPr>
                <w:rFonts w:eastAsia="汉仪书宋二简"/>
                <w:bCs/>
                <w:sz w:val="22"/>
              </w:rPr>
              <w:t>I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Business English Reading 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DB6E00" w:rsidP="00277326">
            <w:pPr>
              <w:spacing w:line="260" w:lineRule="exact"/>
              <w:jc w:val="center"/>
              <w:rPr>
                <w:rFonts w:eastAsia="汉仪书宋二简"/>
                <w:bCs/>
                <w:sz w:val="22"/>
              </w:rPr>
            </w:pPr>
            <w:r>
              <w:rPr>
                <w:rFonts w:eastAsia="汉仪书宋二简"/>
                <w:bCs/>
                <w:sz w:val="22"/>
              </w:rPr>
              <w:t>0</w:t>
            </w:r>
          </w:p>
        </w:tc>
      </w:tr>
      <w:tr w:rsidR="00325538" w:rsidRPr="00325538" w:rsidTr="00DB6E00">
        <w:trPr>
          <w:trHeight w:val="647"/>
        </w:trPr>
        <w:tc>
          <w:tcPr>
            <w:tcW w:w="3780" w:type="dxa"/>
            <w:vAlign w:val="center"/>
          </w:tcPr>
          <w:p w:rsidR="009726C8" w:rsidRPr="00DD015F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DD015F">
              <w:rPr>
                <w:rFonts w:eastAsia="汉仪书宋二简"/>
                <w:bCs/>
                <w:sz w:val="22"/>
              </w:rPr>
              <w:t>物理及实验</w:t>
            </w:r>
          </w:p>
          <w:p w:rsidR="009726C8" w:rsidRPr="00DD015F" w:rsidRDefault="009726C8" w:rsidP="00D914B7">
            <w:pPr>
              <w:spacing w:line="260" w:lineRule="exact"/>
              <w:jc w:val="left"/>
              <w:rPr>
                <w:rFonts w:eastAsia="汉仪书宋二简"/>
                <w:bCs/>
                <w:sz w:val="22"/>
              </w:rPr>
            </w:pPr>
            <w:r w:rsidRPr="00DD015F">
              <w:rPr>
                <w:rFonts w:eastAsia="汉仪书宋二简"/>
                <w:bCs/>
                <w:sz w:val="22"/>
              </w:rPr>
              <w:t>Physics and Experiment</w:t>
            </w:r>
          </w:p>
        </w:tc>
        <w:tc>
          <w:tcPr>
            <w:tcW w:w="1080" w:type="dxa"/>
            <w:vAlign w:val="center"/>
          </w:tcPr>
          <w:p w:rsidR="009726C8" w:rsidRPr="00DD015F" w:rsidRDefault="009726C8" w:rsidP="00D914B7">
            <w:pPr>
              <w:spacing w:line="260" w:lineRule="exact"/>
              <w:jc w:val="center"/>
              <w:rPr>
                <w:b/>
                <w:sz w:val="22"/>
              </w:rPr>
            </w:pPr>
            <w:r w:rsidRPr="00DD015F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9726C8" w:rsidRPr="00DD015F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DD015F">
              <w:rPr>
                <w:bCs/>
                <w:sz w:val="22"/>
              </w:rPr>
              <w:t>Physics elective, lower-division (LE K1 Lab Science)</w:t>
            </w:r>
          </w:p>
        </w:tc>
        <w:tc>
          <w:tcPr>
            <w:tcW w:w="1080" w:type="dxa"/>
            <w:vAlign w:val="center"/>
          </w:tcPr>
          <w:p w:rsidR="009726C8" w:rsidRPr="00DD015F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DD015F">
              <w:rPr>
                <w:bCs/>
                <w:sz w:val="22"/>
              </w:rPr>
              <w:t>3</w:t>
            </w:r>
          </w:p>
        </w:tc>
      </w:tr>
      <w:tr w:rsidR="009726C8" w:rsidRPr="009726C8" w:rsidTr="00DB6E00">
        <w:trPr>
          <w:trHeight w:val="628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西方文化概论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Introduction to Western Culture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9726C8">
              <w:rPr>
                <w:bCs/>
                <w:sz w:val="22"/>
              </w:rPr>
              <w:t xml:space="preserve">Elective, lower-division (LE K3-Humanities and R2-Global Learning) </w:t>
            </w:r>
          </w:p>
        </w:tc>
        <w:tc>
          <w:tcPr>
            <w:tcW w:w="1080" w:type="dxa"/>
            <w:vAlign w:val="center"/>
          </w:tcPr>
          <w:p w:rsidR="009726C8" w:rsidRPr="00DB6E00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DB6E00">
              <w:rPr>
                <w:bCs/>
                <w:sz w:val="22"/>
              </w:rPr>
              <w:t>2</w:t>
            </w:r>
          </w:p>
        </w:tc>
      </w:tr>
      <w:tr w:rsidR="009726C8" w:rsidRPr="009726C8" w:rsidTr="00DB6E00">
        <w:trPr>
          <w:trHeight w:val="628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英语文学选读</w:t>
            </w:r>
          </w:p>
          <w:p w:rsidR="009726C8" w:rsidRPr="009726C8" w:rsidRDefault="009726C8" w:rsidP="00D914B7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Selected Readings in English Literature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E230F4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ENGL 150 Introduction to Literature (LE K4-Fine Arts)</w:t>
            </w:r>
          </w:p>
        </w:tc>
        <w:tc>
          <w:tcPr>
            <w:tcW w:w="1080" w:type="dxa"/>
            <w:vAlign w:val="center"/>
          </w:tcPr>
          <w:p w:rsidR="009726C8" w:rsidRPr="00DB6E00" w:rsidRDefault="009726C8" w:rsidP="00D914B7">
            <w:pPr>
              <w:spacing w:line="260" w:lineRule="exact"/>
              <w:jc w:val="center"/>
              <w:rPr>
                <w:bCs/>
                <w:sz w:val="22"/>
              </w:rPr>
            </w:pPr>
            <w:r w:rsidRPr="00DB6E00">
              <w:rPr>
                <w:bCs/>
                <w:sz w:val="22"/>
              </w:rPr>
              <w:t>2</w:t>
            </w:r>
          </w:p>
        </w:tc>
      </w:tr>
      <w:tr w:rsidR="009726C8" w:rsidRPr="009726C8" w:rsidTr="00DB6E00">
        <w:trPr>
          <w:trHeight w:val="605"/>
        </w:trPr>
        <w:tc>
          <w:tcPr>
            <w:tcW w:w="378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lastRenderedPageBreak/>
              <w:t>CZU</w:t>
            </w:r>
            <w:r w:rsidRPr="009726C8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9726C8" w:rsidRPr="009726C8" w:rsidRDefault="006D3029" w:rsidP="00D914B7">
            <w:pPr>
              <w:spacing w:line="2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27.75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914B7">
            <w:pPr>
              <w:spacing w:line="260" w:lineRule="exact"/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UWEC</w:t>
            </w:r>
            <w:r w:rsidRPr="009726C8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9726C8" w:rsidRPr="009726C8" w:rsidRDefault="006D3029" w:rsidP="00D914B7">
            <w:pPr>
              <w:spacing w:line="26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16.75</w:t>
            </w:r>
          </w:p>
        </w:tc>
      </w:tr>
      <w:tr w:rsidR="00D55771" w:rsidRPr="009726C8" w:rsidTr="009726C8">
        <w:trPr>
          <w:trHeight w:val="720"/>
        </w:trPr>
        <w:tc>
          <w:tcPr>
            <w:tcW w:w="9810" w:type="dxa"/>
            <w:gridSpan w:val="4"/>
            <w:shd w:val="clear" w:color="auto" w:fill="E7E6E6" w:themeFill="background2"/>
            <w:vAlign w:val="center"/>
          </w:tcPr>
          <w:p w:rsidR="00D55771" w:rsidRPr="006D3029" w:rsidRDefault="00D55771" w:rsidP="00D55771">
            <w:pPr>
              <w:rPr>
                <w:b/>
                <w:sz w:val="28"/>
              </w:rPr>
            </w:pPr>
            <w:r w:rsidRPr="006D3029">
              <w:rPr>
                <w:b/>
                <w:sz w:val="28"/>
              </w:rPr>
              <w:t>SECOND SEMESTER</w:t>
            </w:r>
          </w:p>
        </w:tc>
      </w:tr>
      <w:tr w:rsidR="009726C8" w:rsidRPr="009726C8" w:rsidTr="00D52EB7">
        <w:trPr>
          <w:trHeight w:val="809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中方课程</w:t>
            </w:r>
          </w:p>
          <w:p w:rsidR="009726C8" w:rsidRPr="009726C8" w:rsidRDefault="009726C8" w:rsidP="00D55771">
            <w:pPr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Courses taken at CZU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学分</w:t>
            </w:r>
          </w:p>
          <w:p w:rsidR="009726C8" w:rsidRPr="009726C8" w:rsidRDefault="009726C8" w:rsidP="00D55771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Credits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55771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UWEC</w:t>
            </w:r>
            <w:r w:rsidRPr="009726C8">
              <w:rPr>
                <w:b/>
                <w:sz w:val="22"/>
              </w:rPr>
              <w:t>课程</w:t>
            </w:r>
          </w:p>
          <w:p w:rsidR="009726C8" w:rsidRPr="009726C8" w:rsidRDefault="009726C8" w:rsidP="00D55771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Transfer to UWEC as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学分</w:t>
            </w:r>
          </w:p>
          <w:p w:rsidR="009726C8" w:rsidRPr="009726C8" w:rsidRDefault="009726C8" w:rsidP="00D55771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Credits</w:t>
            </w:r>
          </w:p>
        </w:tc>
      </w:tr>
      <w:tr w:rsidR="009726C8" w:rsidRPr="009726C8" w:rsidTr="00DB6E00">
        <w:trPr>
          <w:trHeight w:val="1610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sz w:val="22"/>
              </w:rPr>
            </w:pPr>
            <w:r w:rsidRPr="009726C8">
              <w:rPr>
                <w:sz w:val="22"/>
              </w:rPr>
              <w:t>中国近现代史纲要</w:t>
            </w:r>
          </w:p>
          <w:p w:rsidR="009726C8" w:rsidRPr="009726C8" w:rsidRDefault="009726C8" w:rsidP="00D55771">
            <w:pPr>
              <w:rPr>
                <w:b/>
                <w:sz w:val="22"/>
              </w:rPr>
            </w:pPr>
            <w:r w:rsidRPr="009726C8">
              <w:rPr>
                <w:sz w:val="22"/>
              </w:rPr>
              <w:t>Introduction to Chinese Modern and Contemporary History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 xml:space="preserve">Elective, lower-division (LE K3-Humanities)- </w:t>
            </w:r>
            <w:r w:rsidRPr="009726C8">
              <w:rPr>
                <w:b/>
                <w:bCs/>
                <w:sz w:val="22"/>
              </w:rPr>
              <w:t>Fulfills three-credits of international business</w:t>
            </w:r>
            <w:r w:rsidR="00DB6E00">
              <w:rPr>
                <w:b/>
                <w:bCs/>
                <w:sz w:val="22"/>
              </w:rPr>
              <w:t xml:space="preserve"> elective</w:t>
            </w:r>
            <w:r w:rsidRPr="009726C8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726C8" w:rsidRPr="00DB6E00" w:rsidRDefault="009726C8" w:rsidP="00D55771">
            <w:pPr>
              <w:jc w:val="center"/>
              <w:rPr>
                <w:bCs/>
                <w:sz w:val="22"/>
              </w:rPr>
            </w:pPr>
            <w:r w:rsidRPr="00DB6E00">
              <w:rPr>
                <w:bCs/>
                <w:sz w:val="22"/>
              </w:rPr>
              <w:t>3</w:t>
            </w:r>
          </w:p>
        </w:tc>
      </w:tr>
      <w:tr w:rsidR="009726C8" w:rsidRPr="009726C8" w:rsidTr="00302939">
        <w:trPr>
          <w:trHeight w:val="818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体育</w:t>
            </w:r>
            <w:r w:rsidRPr="009726C8">
              <w:rPr>
                <w:rFonts w:eastAsia="汉仪书宋二简"/>
                <w:bCs/>
                <w:sz w:val="22"/>
              </w:rPr>
              <w:t>II</w:t>
            </w:r>
          </w:p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sz w:val="22"/>
              </w:rPr>
              <w:t>Physical Education II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0.75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Kinesiology elective, lower-division (KINS 905L)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0.75</w:t>
            </w:r>
          </w:p>
        </w:tc>
      </w:tr>
      <w:tr w:rsidR="009726C8" w:rsidRPr="009726C8" w:rsidTr="00DB6E00">
        <w:trPr>
          <w:trHeight w:val="509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sz w:val="22"/>
              </w:rPr>
            </w:pPr>
            <w:r w:rsidRPr="009726C8">
              <w:rPr>
                <w:sz w:val="22"/>
              </w:rPr>
              <w:t>大学人文基础</w:t>
            </w:r>
            <w:r w:rsidRPr="009726C8">
              <w:rPr>
                <w:sz w:val="22"/>
              </w:rPr>
              <w:t>B</w:t>
            </w:r>
          </w:p>
          <w:p w:rsidR="009726C8" w:rsidRPr="009726C8" w:rsidRDefault="009726C8" w:rsidP="00D55771">
            <w:pPr>
              <w:rPr>
                <w:sz w:val="22"/>
              </w:rPr>
            </w:pPr>
            <w:r w:rsidRPr="009726C8">
              <w:rPr>
                <w:sz w:val="22"/>
              </w:rPr>
              <w:t>Fundamentals of Humanities B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Elective, lower-division (LE K3-Humanities</w:t>
            </w:r>
          </w:p>
        </w:tc>
        <w:tc>
          <w:tcPr>
            <w:tcW w:w="1080" w:type="dxa"/>
            <w:vAlign w:val="center"/>
          </w:tcPr>
          <w:p w:rsidR="009726C8" w:rsidRPr="009726C8" w:rsidRDefault="006C06D8" w:rsidP="00D55771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726C8" w:rsidRPr="009726C8" w:rsidTr="00DB6E00">
        <w:trPr>
          <w:trHeight w:val="509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综合英语</w:t>
            </w:r>
            <w:r w:rsidRPr="009726C8">
              <w:rPr>
                <w:rFonts w:eastAsia="汉仪书宋二简"/>
                <w:bCs/>
                <w:sz w:val="22"/>
              </w:rPr>
              <w:t>II</w:t>
            </w:r>
          </w:p>
          <w:p w:rsidR="009726C8" w:rsidRPr="009726C8" w:rsidRDefault="009726C8" w:rsidP="00D55771">
            <w:pPr>
              <w:rPr>
                <w:color w:val="FF0000"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Integrated English Course II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5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9726C8" w:rsidRPr="009726C8" w:rsidTr="00DB6E00">
        <w:trPr>
          <w:trHeight w:val="509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英语听说</w:t>
            </w:r>
            <w:r w:rsidRPr="009726C8">
              <w:rPr>
                <w:rFonts w:eastAsia="汉仪书宋二简"/>
                <w:bCs/>
                <w:sz w:val="22"/>
              </w:rPr>
              <w:t>II</w:t>
            </w:r>
          </w:p>
          <w:p w:rsidR="009726C8" w:rsidRPr="009726C8" w:rsidRDefault="009726C8" w:rsidP="00D55771">
            <w:pPr>
              <w:rPr>
                <w:color w:val="FF0000"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English Listening &amp;Speaking II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9726C8" w:rsidRPr="009726C8" w:rsidTr="00DB6E00">
        <w:trPr>
          <w:trHeight w:val="678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商务英语阅读</w:t>
            </w:r>
            <w:r w:rsidRPr="009726C8">
              <w:rPr>
                <w:rFonts w:eastAsia="汉仪书宋二简"/>
                <w:bCs/>
                <w:sz w:val="22"/>
              </w:rPr>
              <w:t>II</w:t>
            </w:r>
          </w:p>
          <w:p w:rsidR="009726C8" w:rsidRPr="009726C8" w:rsidRDefault="009726C8" w:rsidP="00D55771">
            <w:pPr>
              <w:rPr>
                <w:color w:val="FF0000"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Business English Reading II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9726C8" w:rsidRPr="009726C8" w:rsidTr="00DB6E00">
        <w:trPr>
          <w:trHeight w:val="762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基础英语写作</w:t>
            </w:r>
          </w:p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Basic English Writing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9726C8" w:rsidRPr="009726C8" w:rsidTr="00DB6E00">
        <w:trPr>
          <w:trHeight w:val="1025"/>
        </w:trPr>
        <w:tc>
          <w:tcPr>
            <w:tcW w:w="3780" w:type="dxa"/>
            <w:vAlign w:val="center"/>
          </w:tcPr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微观经济学</w:t>
            </w:r>
          </w:p>
          <w:p w:rsidR="009726C8" w:rsidRPr="009726C8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Microeconomics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3D1A9D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ECON 103 (LE K2-Social Sciences)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D55771">
            <w:pPr>
              <w:widowControl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</w:tr>
      <w:tr w:rsidR="00487354" w:rsidRPr="00487354" w:rsidTr="00952D68">
        <w:trPr>
          <w:trHeight w:val="716"/>
        </w:trPr>
        <w:tc>
          <w:tcPr>
            <w:tcW w:w="3780" w:type="dxa"/>
            <w:shd w:val="clear" w:color="auto" w:fill="FFFFFF" w:themeFill="background1"/>
            <w:vAlign w:val="center"/>
          </w:tcPr>
          <w:p w:rsidR="009726C8" w:rsidRPr="00487354" w:rsidRDefault="00761669" w:rsidP="00D55771">
            <w:pPr>
              <w:rPr>
                <w:rFonts w:eastAsia="汉仪书宋二简"/>
                <w:bCs/>
                <w:sz w:val="22"/>
              </w:rPr>
            </w:pPr>
            <w:r w:rsidRPr="00487354">
              <w:rPr>
                <w:rFonts w:eastAsia="汉仪书宋二简"/>
                <w:bCs/>
                <w:sz w:val="22"/>
              </w:rPr>
              <w:t>数学</w:t>
            </w:r>
            <w:r w:rsidR="00DD015F" w:rsidRPr="00487354">
              <w:rPr>
                <w:rFonts w:eastAsia="汉仪书宋二简"/>
                <w:bCs/>
                <w:sz w:val="22"/>
              </w:rPr>
              <w:t>IV</w:t>
            </w:r>
          </w:p>
          <w:p w:rsidR="009726C8" w:rsidRPr="00487354" w:rsidRDefault="009726C8" w:rsidP="00DD015F">
            <w:pPr>
              <w:rPr>
                <w:rFonts w:eastAsia="汉仪书宋二简"/>
                <w:bCs/>
                <w:sz w:val="22"/>
              </w:rPr>
            </w:pPr>
            <w:r w:rsidRPr="00487354">
              <w:rPr>
                <w:bCs/>
                <w:szCs w:val="21"/>
              </w:rPr>
              <w:t xml:space="preserve">Mathematics </w:t>
            </w:r>
            <w:r w:rsidR="00DD015F" w:rsidRPr="00487354">
              <w:rPr>
                <w:bCs/>
                <w:szCs w:val="21"/>
              </w:rPr>
              <w:t>IV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26C8" w:rsidRPr="00487354" w:rsidRDefault="009726C8" w:rsidP="00D55771">
            <w:pPr>
              <w:jc w:val="center"/>
              <w:rPr>
                <w:bCs/>
                <w:sz w:val="22"/>
              </w:rPr>
            </w:pPr>
            <w:r w:rsidRPr="00487354">
              <w:rPr>
                <w:bCs/>
                <w:sz w:val="22"/>
              </w:rPr>
              <w:t>4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6D3029" w:rsidRPr="00487354" w:rsidRDefault="006D3029" w:rsidP="003D1A9D">
            <w:pPr>
              <w:widowControl/>
              <w:jc w:val="center"/>
              <w:rPr>
                <w:bCs/>
                <w:sz w:val="22"/>
              </w:rPr>
            </w:pPr>
            <w:r w:rsidRPr="00487354">
              <w:rPr>
                <w:bCs/>
                <w:sz w:val="22"/>
              </w:rPr>
              <w:t>MATH 109- Algebra for Calculus</w:t>
            </w:r>
            <w:r w:rsidR="00952D68">
              <w:rPr>
                <w:bCs/>
                <w:sz w:val="22"/>
              </w:rPr>
              <w:t xml:space="preserve"> (LE-S2 Mathematics)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9726C8" w:rsidRPr="00487354" w:rsidRDefault="009726C8" w:rsidP="00D55771">
            <w:pPr>
              <w:widowControl/>
              <w:jc w:val="center"/>
              <w:rPr>
                <w:bCs/>
                <w:sz w:val="22"/>
              </w:rPr>
            </w:pPr>
            <w:r w:rsidRPr="00487354">
              <w:rPr>
                <w:bCs/>
                <w:sz w:val="22"/>
              </w:rPr>
              <w:t>4</w:t>
            </w:r>
          </w:p>
        </w:tc>
      </w:tr>
      <w:tr w:rsidR="00325538" w:rsidRPr="00325538" w:rsidTr="00DB6E00">
        <w:trPr>
          <w:trHeight w:val="704"/>
        </w:trPr>
        <w:tc>
          <w:tcPr>
            <w:tcW w:w="3780" w:type="dxa"/>
            <w:vAlign w:val="center"/>
          </w:tcPr>
          <w:p w:rsidR="009726C8" w:rsidRPr="00302939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302939">
              <w:rPr>
                <w:rFonts w:eastAsia="汉仪书宋二简"/>
                <w:bCs/>
                <w:sz w:val="22"/>
              </w:rPr>
              <w:t>化学及实验</w:t>
            </w:r>
          </w:p>
          <w:p w:rsidR="009726C8" w:rsidRPr="00302939" w:rsidRDefault="009726C8" w:rsidP="00D55771">
            <w:pPr>
              <w:rPr>
                <w:rFonts w:eastAsia="汉仪书宋二简"/>
                <w:bCs/>
                <w:sz w:val="22"/>
              </w:rPr>
            </w:pPr>
            <w:r w:rsidRPr="00302939">
              <w:rPr>
                <w:rFonts w:eastAsia="汉仪书宋二简"/>
                <w:bCs/>
                <w:sz w:val="22"/>
              </w:rPr>
              <w:t>Chemistry and Experiment</w:t>
            </w:r>
          </w:p>
        </w:tc>
        <w:tc>
          <w:tcPr>
            <w:tcW w:w="1080" w:type="dxa"/>
            <w:vAlign w:val="center"/>
          </w:tcPr>
          <w:p w:rsidR="009726C8" w:rsidRPr="00302939" w:rsidRDefault="009726C8" w:rsidP="00D55771">
            <w:pPr>
              <w:jc w:val="center"/>
              <w:rPr>
                <w:sz w:val="22"/>
              </w:rPr>
            </w:pPr>
            <w:r w:rsidRPr="00302939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9726C8" w:rsidRPr="00302939" w:rsidRDefault="009726C8" w:rsidP="003D1A9D">
            <w:pPr>
              <w:jc w:val="center"/>
              <w:rPr>
                <w:bCs/>
                <w:sz w:val="22"/>
              </w:rPr>
            </w:pPr>
            <w:r w:rsidRPr="00302939">
              <w:rPr>
                <w:bCs/>
                <w:sz w:val="22"/>
              </w:rPr>
              <w:t>CHEM 100 (LE K1-Natural Sciences and R3-Civic and Environmental Issues)</w:t>
            </w:r>
          </w:p>
        </w:tc>
        <w:tc>
          <w:tcPr>
            <w:tcW w:w="1080" w:type="dxa"/>
            <w:vAlign w:val="center"/>
          </w:tcPr>
          <w:p w:rsidR="009726C8" w:rsidRPr="00302939" w:rsidRDefault="009726C8" w:rsidP="00D55771">
            <w:pPr>
              <w:jc w:val="center"/>
              <w:rPr>
                <w:bCs/>
                <w:sz w:val="22"/>
              </w:rPr>
            </w:pPr>
            <w:r w:rsidRPr="00302939">
              <w:rPr>
                <w:bCs/>
                <w:sz w:val="22"/>
              </w:rPr>
              <w:t>3</w:t>
            </w:r>
          </w:p>
        </w:tc>
      </w:tr>
      <w:tr w:rsidR="00761669" w:rsidRPr="00761669" w:rsidTr="00DB6E00">
        <w:trPr>
          <w:trHeight w:val="812"/>
        </w:trPr>
        <w:tc>
          <w:tcPr>
            <w:tcW w:w="3780" w:type="dxa"/>
            <w:vAlign w:val="center"/>
          </w:tcPr>
          <w:p w:rsidR="009726C8" w:rsidRPr="002A2B0C" w:rsidRDefault="00761669" w:rsidP="00422E0F">
            <w:pPr>
              <w:rPr>
                <w:rFonts w:eastAsia="汉仪书宋二简"/>
                <w:bCs/>
                <w:sz w:val="22"/>
              </w:rPr>
            </w:pPr>
            <w:r w:rsidRPr="002A2B0C">
              <w:rPr>
                <w:rFonts w:eastAsia="汉仪书宋二简"/>
                <w:bCs/>
                <w:sz w:val="22"/>
              </w:rPr>
              <w:t>第二外语</w:t>
            </w:r>
            <w:r w:rsidRPr="002A2B0C">
              <w:rPr>
                <w:rFonts w:eastAsia="汉仪书宋二简" w:hint="eastAsia"/>
                <w:bCs/>
                <w:sz w:val="22"/>
              </w:rPr>
              <w:t>I</w:t>
            </w:r>
          </w:p>
          <w:p w:rsidR="00761669" w:rsidRPr="002A2B0C" w:rsidRDefault="00761669" w:rsidP="00422E0F">
            <w:pPr>
              <w:rPr>
                <w:rFonts w:eastAsia="汉仪书宋二简"/>
                <w:bCs/>
                <w:sz w:val="22"/>
              </w:rPr>
            </w:pPr>
            <w:r w:rsidRPr="002A2B0C">
              <w:rPr>
                <w:rFonts w:eastAsia="汉仪书宋二简"/>
                <w:bCs/>
                <w:sz w:val="22"/>
              </w:rPr>
              <w:t>The Second Foreign Language I</w:t>
            </w:r>
          </w:p>
        </w:tc>
        <w:tc>
          <w:tcPr>
            <w:tcW w:w="1080" w:type="dxa"/>
            <w:vAlign w:val="center"/>
          </w:tcPr>
          <w:p w:rsidR="009726C8" w:rsidRPr="002A2B0C" w:rsidRDefault="00761669" w:rsidP="00422E0F">
            <w:pPr>
              <w:jc w:val="center"/>
              <w:rPr>
                <w:sz w:val="22"/>
              </w:rPr>
            </w:pPr>
            <w:r w:rsidRPr="002A2B0C">
              <w:rPr>
                <w:rFonts w:hint="eastAsia"/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9726C8" w:rsidRPr="002A2B0C" w:rsidRDefault="002A2B0C" w:rsidP="003D1A9D">
            <w:pPr>
              <w:jc w:val="center"/>
              <w:rPr>
                <w:sz w:val="22"/>
              </w:rPr>
            </w:pPr>
            <w:r w:rsidRPr="002A2B0C">
              <w:rPr>
                <w:sz w:val="22"/>
              </w:rPr>
              <w:t>JAPN 101- Beginning Japanese I</w:t>
            </w:r>
            <w:r w:rsidR="00952D68">
              <w:rPr>
                <w:sz w:val="22"/>
              </w:rPr>
              <w:t xml:space="preserve"> (LE-S1 Written and Oral Communication), must be </w:t>
            </w:r>
            <w:r w:rsidRPr="002A2B0C">
              <w:rPr>
                <w:sz w:val="22"/>
              </w:rPr>
              <w:t xml:space="preserve">combined with </w:t>
            </w:r>
            <w:r w:rsidR="00952D68">
              <w:rPr>
                <w:sz w:val="22"/>
              </w:rPr>
              <w:t>“</w:t>
            </w:r>
            <w:r w:rsidRPr="002A2B0C">
              <w:rPr>
                <w:sz w:val="22"/>
              </w:rPr>
              <w:t>The Second Foreign Language II</w:t>
            </w:r>
            <w:r w:rsidR="00952D68">
              <w:rPr>
                <w:sz w:val="22"/>
              </w:rPr>
              <w:t>”</w:t>
            </w:r>
            <w:r w:rsidRPr="002A2B0C">
              <w:rPr>
                <w:sz w:val="22"/>
              </w:rPr>
              <w:t xml:space="preserve"> in 3</w:t>
            </w:r>
            <w:r w:rsidRPr="002A2B0C">
              <w:rPr>
                <w:sz w:val="22"/>
                <w:vertAlign w:val="superscript"/>
              </w:rPr>
              <w:t>rd</w:t>
            </w:r>
            <w:r w:rsidRPr="002A2B0C">
              <w:rPr>
                <w:sz w:val="22"/>
              </w:rPr>
              <w:t xml:space="preserve"> semester</w:t>
            </w:r>
          </w:p>
        </w:tc>
        <w:tc>
          <w:tcPr>
            <w:tcW w:w="1080" w:type="dxa"/>
            <w:vAlign w:val="center"/>
          </w:tcPr>
          <w:p w:rsidR="009726C8" w:rsidRPr="002A2B0C" w:rsidRDefault="002A2B0C" w:rsidP="00422E0F">
            <w:pPr>
              <w:widowControl/>
              <w:jc w:val="center"/>
              <w:rPr>
                <w:sz w:val="22"/>
              </w:rPr>
            </w:pPr>
            <w:r w:rsidRPr="002A2B0C">
              <w:rPr>
                <w:sz w:val="22"/>
              </w:rPr>
              <w:t>2</w:t>
            </w:r>
          </w:p>
        </w:tc>
      </w:tr>
      <w:tr w:rsidR="009726C8" w:rsidRPr="009726C8" w:rsidTr="00DB6E00">
        <w:trPr>
          <w:trHeight w:val="678"/>
        </w:trPr>
        <w:tc>
          <w:tcPr>
            <w:tcW w:w="3780" w:type="dxa"/>
            <w:vAlign w:val="center"/>
          </w:tcPr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CZU</w:t>
            </w:r>
            <w:r w:rsidRPr="009726C8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9726C8" w:rsidRPr="002A2B0C" w:rsidRDefault="00761669" w:rsidP="00761669">
            <w:pPr>
              <w:jc w:val="center"/>
              <w:rPr>
                <w:b/>
                <w:sz w:val="22"/>
              </w:rPr>
            </w:pPr>
            <w:r w:rsidRPr="002A2B0C">
              <w:rPr>
                <w:b/>
                <w:sz w:val="22"/>
              </w:rPr>
              <w:t>28</w:t>
            </w:r>
            <w:r w:rsidR="006D3029" w:rsidRPr="002A2B0C">
              <w:rPr>
                <w:b/>
                <w:sz w:val="22"/>
              </w:rPr>
              <w:t>.75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UWEC</w:t>
            </w:r>
            <w:r w:rsidRPr="009726C8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9726C8" w:rsidRPr="009726C8" w:rsidRDefault="006D3029" w:rsidP="007616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2A2B0C">
              <w:rPr>
                <w:b/>
                <w:sz w:val="22"/>
              </w:rPr>
              <w:t>7</w:t>
            </w:r>
            <w:r w:rsidR="009726C8" w:rsidRPr="009726C8">
              <w:rPr>
                <w:b/>
                <w:sz w:val="22"/>
              </w:rPr>
              <w:t>.75</w:t>
            </w:r>
          </w:p>
        </w:tc>
      </w:tr>
      <w:tr w:rsidR="00952D68" w:rsidRPr="009726C8" w:rsidTr="00DB6E00">
        <w:trPr>
          <w:trHeight w:val="678"/>
        </w:trPr>
        <w:tc>
          <w:tcPr>
            <w:tcW w:w="3780" w:type="dxa"/>
            <w:vAlign w:val="center"/>
          </w:tcPr>
          <w:p w:rsidR="00952D68" w:rsidRPr="009726C8" w:rsidRDefault="00952D68" w:rsidP="00422E0F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52D68" w:rsidRPr="002A2B0C" w:rsidRDefault="00952D68" w:rsidP="00761669">
            <w:pPr>
              <w:jc w:val="center"/>
              <w:rPr>
                <w:b/>
                <w:sz w:val="22"/>
              </w:rPr>
            </w:pPr>
          </w:p>
        </w:tc>
        <w:tc>
          <w:tcPr>
            <w:tcW w:w="3870" w:type="dxa"/>
            <w:vAlign w:val="center"/>
          </w:tcPr>
          <w:p w:rsidR="00952D68" w:rsidRPr="009726C8" w:rsidRDefault="00952D68" w:rsidP="00422E0F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52D68" w:rsidRDefault="00952D68" w:rsidP="00761669">
            <w:pPr>
              <w:jc w:val="center"/>
              <w:rPr>
                <w:b/>
                <w:sz w:val="22"/>
              </w:rPr>
            </w:pPr>
          </w:p>
        </w:tc>
      </w:tr>
      <w:tr w:rsidR="009726C8" w:rsidRPr="009726C8" w:rsidTr="009726C8">
        <w:trPr>
          <w:trHeight w:val="557"/>
        </w:trPr>
        <w:tc>
          <w:tcPr>
            <w:tcW w:w="9810" w:type="dxa"/>
            <w:gridSpan w:val="4"/>
            <w:shd w:val="clear" w:color="auto" w:fill="E7E6E6" w:themeFill="background2"/>
            <w:vAlign w:val="center"/>
          </w:tcPr>
          <w:p w:rsidR="009726C8" w:rsidRPr="006D3029" w:rsidRDefault="009726C8" w:rsidP="00422E0F">
            <w:pPr>
              <w:rPr>
                <w:b/>
                <w:sz w:val="28"/>
              </w:rPr>
            </w:pPr>
            <w:r w:rsidRPr="006D3029">
              <w:rPr>
                <w:b/>
                <w:sz w:val="28"/>
              </w:rPr>
              <w:t>THIRD SEMESTER</w:t>
            </w:r>
          </w:p>
        </w:tc>
      </w:tr>
      <w:tr w:rsidR="009726C8" w:rsidRPr="009726C8" w:rsidTr="00DB6E00">
        <w:trPr>
          <w:trHeight w:val="509"/>
        </w:trPr>
        <w:tc>
          <w:tcPr>
            <w:tcW w:w="3780" w:type="dxa"/>
            <w:vAlign w:val="center"/>
          </w:tcPr>
          <w:p w:rsidR="009726C8" w:rsidRPr="009726C8" w:rsidRDefault="009726C8" w:rsidP="00422E0F">
            <w:pPr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lastRenderedPageBreak/>
              <w:t>中方课程</w:t>
            </w:r>
          </w:p>
          <w:p w:rsidR="009726C8" w:rsidRPr="009726C8" w:rsidRDefault="009726C8" w:rsidP="00422E0F">
            <w:pPr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Courses taken at CIT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学分</w:t>
            </w:r>
          </w:p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Credits</w:t>
            </w:r>
          </w:p>
        </w:tc>
        <w:tc>
          <w:tcPr>
            <w:tcW w:w="3870" w:type="dxa"/>
            <w:vAlign w:val="center"/>
          </w:tcPr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UWEC</w:t>
            </w:r>
            <w:r w:rsidRPr="009726C8">
              <w:rPr>
                <w:b/>
                <w:sz w:val="22"/>
              </w:rPr>
              <w:t>课程</w:t>
            </w:r>
          </w:p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Transfer to UWEC as</w:t>
            </w:r>
          </w:p>
        </w:tc>
        <w:tc>
          <w:tcPr>
            <w:tcW w:w="1080" w:type="dxa"/>
            <w:vAlign w:val="center"/>
          </w:tcPr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学分</w:t>
            </w:r>
          </w:p>
          <w:p w:rsidR="009726C8" w:rsidRPr="009726C8" w:rsidRDefault="009726C8" w:rsidP="00422E0F">
            <w:pPr>
              <w:jc w:val="center"/>
              <w:rPr>
                <w:b/>
                <w:sz w:val="22"/>
              </w:rPr>
            </w:pPr>
            <w:r w:rsidRPr="009726C8">
              <w:rPr>
                <w:b/>
                <w:sz w:val="22"/>
              </w:rPr>
              <w:t>Credits</w:t>
            </w:r>
          </w:p>
        </w:tc>
      </w:tr>
      <w:tr w:rsidR="0069286D" w:rsidRPr="009726C8" w:rsidTr="00D52EB7">
        <w:trPr>
          <w:trHeight w:val="987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6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马克思主义基本原理概论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Introduction to Basic Principles of Marxism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bCs/>
                <w:sz w:val="22"/>
              </w:rPr>
              <w:t xml:space="preserve">Elective, lower-division (LE K3-Humanities 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DB6E00">
              <w:rPr>
                <w:bCs/>
                <w:sz w:val="22"/>
              </w:rPr>
              <w:t>3</w:t>
            </w:r>
          </w:p>
        </w:tc>
      </w:tr>
      <w:tr w:rsidR="0069286D" w:rsidRPr="009726C8" w:rsidTr="00DB6E00">
        <w:trPr>
          <w:trHeight w:val="696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体育</w:t>
            </w:r>
            <w:r w:rsidRPr="009726C8">
              <w:rPr>
                <w:rFonts w:eastAsia="汉仪书宋二简"/>
                <w:bCs/>
                <w:sz w:val="22"/>
              </w:rPr>
              <w:t>III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sz w:val="22"/>
              </w:rPr>
              <w:t>Physical Education III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0.75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Kinesiology elective, lower-division (KINS 905L)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0.75</w:t>
            </w:r>
          </w:p>
        </w:tc>
      </w:tr>
      <w:tr w:rsidR="0069286D" w:rsidRPr="009726C8" w:rsidTr="00D52EB7">
        <w:trPr>
          <w:trHeight w:val="770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综合英语</w:t>
            </w:r>
            <w:r w:rsidRPr="009726C8">
              <w:rPr>
                <w:rFonts w:eastAsia="汉仪书宋二简"/>
                <w:bCs/>
                <w:sz w:val="22"/>
              </w:rPr>
              <w:t>III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Integrated English Course III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5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69286D" w:rsidRPr="009726C8" w:rsidTr="00DB6E00">
        <w:trPr>
          <w:trHeight w:val="730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商务英语写作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SimSun" w:cs="Times New Roman"/>
                <w:color w:val="FF0000"/>
                <w:kern w:val="0"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Business English Writing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No credit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0</w:t>
            </w:r>
          </w:p>
        </w:tc>
      </w:tr>
      <w:tr w:rsidR="0069286D" w:rsidRPr="009726C8" w:rsidTr="00DB6E00">
        <w:trPr>
          <w:trHeight w:val="636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翻译理论与实践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Theory and Practice of Translation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69286D" w:rsidRPr="009726C8" w:rsidRDefault="00655F59" w:rsidP="0069286D">
            <w:pPr>
              <w:widowControl/>
              <w:spacing w:line="280" w:lineRule="exact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FLG 395</w:t>
            </w:r>
          </w:p>
        </w:tc>
        <w:tc>
          <w:tcPr>
            <w:tcW w:w="1080" w:type="dxa"/>
            <w:vAlign w:val="center"/>
          </w:tcPr>
          <w:p w:rsidR="0069286D" w:rsidRPr="009726C8" w:rsidRDefault="00655F59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69286D" w:rsidRPr="009726C8" w:rsidTr="00DB6E00">
        <w:trPr>
          <w:trHeight w:val="699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基础会计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SimSun" w:cs="Times New Roman"/>
                <w:color w:val="FF0000"/>
                <w:kern w:val="0"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Basic Accountancy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ACCT 201- Introduction to Accounting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</w:tr>
      <w:tr w:rsidR="0069286D" w:rsidRPr="009726C8" w:rsidTr="00DB6E00">
        <w:trPr>
          <w:trHeight w:val="509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宏观经济学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Macroeconomics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ECON 104 (LE K2-Social Sciences)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3</w:t>
            </w:r>
          </w:p>
        </w:tc>
      </w:tr>
      <w:tr w:rsidR="00655F59" w:rsidRPr="002C4080" w:rsidTr="00655F59">
        <w:trPr>
          <w:trHeight w:val="625"/>
        </w:trPr>
        <w:tc>
          <w:tcPr>
            <w:tcW w:w="3780" w:type="dxa"/>
            <w:shd w:val="clear" w:color="auto" w:fill="FFFFFF" w:themeFill="background1"/>
            <w:vAlign w:val="center"/>
          </w:tcPr>
          <w:p w:rsidR="00655F59" w:rsidRPr="00655F59" w:rsidRDefault="00655F59" w:rsidP="00655F59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655F59">
              <w:rPr>
                <w:rFonts w:eastAsia="汉仪书宋二简"/>
                <w:bCs/>
                <w:sz w:val="22"/>
              </w:rPr>
              <w:t>统计学</w:t>
            </w:r>
          </w:p>
          <w:p w:rsidR="00655F59" w:rsidRPr="00655F59" w:rsidRDefault="00655F59" w:rsidP="00655F59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655F59">
              <w:rPr>
                <w:rFonts w:eastAsia="汉仪书宋二简"/>
                <w:bCs/>
                <w:sz w:val="22"/>
              </w:rPr>
              <w:t>Statistics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655F59" w:rsidRPr="00655F59" w:rsidRDefault="00655F59" w:rsidP="00655F59">
            <w:pPr>
              <w:spacing w:line="280" w:lineRule="exact"/>
              <w:jc w:val="center"/>
              <w:rPr>
                <w:sz w:val="22"/>
              </w:rPr>
            </w:pPr>
            <w:r w:rsidRPr="00655F59">
              <w:rPr>
                <w:sz w:val="22"/>
              </w:rPr>
              <w:t>4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655F59" w:rsidRPr="00655F59" w:rsidRDefault="00655F59" w:rsidP="00655F59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55F59">
              <w:rPr>
                <w:sz w:val="22"/>
              </w:rPr>
              <w:t>MATH 246- Elementary Statistics (LE S2-Mathematics)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655F59" w:rsidRPr="00655F59" w:rsidRDefault="00655F59" w:rsidP="00655F59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55F59">
              <w:rPr>
                <w:sz w:val="22"/>
              </w:rPr>
              <w:t>4</w:t>
            </w:r>
          </w:p>
        </w:tc>
      </w:tr>
      <w:tr w:rsidR="0069286D" w:rsidRPr="009726C8" w:rsidTr="00DB6E00">
        <w:trPr>
          <w:trHeight w:val="702"/>
        </w:trPr>
        <w:tc>
          <w:tcPr>
            <w:tcW w:w="3780" w:type="dxa"/>
            <w:vAlign w:val="center"/>
          </w:tcPr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语言学概论</w:t>
            </w:r>
          </w:p>
          <w:p w:rsidR="0069286D" w:rsidRPr="009726C8" w:rsidRDefault="0069286D" w:rsidP="0069286D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9726C8">
              <w:rPr>
                <w:rFonts w:eastAsia="汉仪书宋二简"/>
                <w:bCs/>
                <w:sz w:val="22"/>
              </w:rPr>
              <w:t>Introduction to Linguistics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ENGL 121-Busting Language Myths (LE-K2 Social Science)</w:t>
            </w:r>
          </w:p>
        </w:tc>
        <w:tc>
          <w:tcPr>
            <w:tcW w:w="1080" w:type="dxa"/>
            <w:vAlign w:val="center"/>
          </w:tcPr>
          <w:p w:rsidR="0069286D" w:rsidRPr="009726C8" w:rsidRDefault="0069286D" w:rsidP="0069286D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9726C8">
              <w:rPr>
                <w:sz w:val="22"/>
              </w:rPr>
              <w:t>2</w:t>
            </w:r>
          </w:p>
        </w:tc>
      </w:tr>
      <w:tr w:rsidR="00D52EB7" w:rsidRPr="009726C8" w:rsidTr="002C4080">
        <w:trPr>
          <w:trHeight w:val="599"/>
        </w:trPr>
        <w:tc>
          <w:tcPr>
            <w:tcW w:w="3780" w:type="dxa"/>
            <w:vAlign w:val="center"/>
          </w:tcPr>
          <w:p w:rsidR="00D52EB7" w:rsidRPr="002A2B0C" w:rsidRDefault="00D52EB7" w:rsidP="00D52EB7">
            <w:pPr>
              <w:rPr>
                <w:rFonts w:eastAsia="汉仪书宋二简"/>
                <w:bCs/>
                <w:sz w:val="22"/>
              </w:rPr>
            </w:pPr>
            <w:r w:rsidRPr="002A2B0C">
              <w:rPr>
                <w:rFonts w:eastAsia="汉仪书宋二简"/>
                <w:bCs/>
                <w:sz w:val="22"/>
              </w:rPr>
              <w:t>第二外语</w:t>
            </w:r>
            <w:r w:rsidRPr="002A2B0C">
              <w:rPr>
                <w:rFonts w:eastAsia="汉仪书宋二简" w:hint="eastAsia"/>
                <w:bCs/>
                <w:sz w:val="22"/>
              </w:rPr>
              <w:t>I</w:t>
            </w:r>
            <w:r w:rsidRPr="002A2B0C">
              <w:rPr>
                <w:rFonts w:eastAsia="汉仪书宋二简"/>
                <w:bCs/>
                <w:sz w:val="22"/>
              </w:rPr>
              <w:t>I</w:t>
            </w:r>
          </w:p>
          <w:p w:rsidR="00D52EB7" w:rsidRPr="002A2B0C" w:rsidRDefault="00D52EB7" w:rsidP="00D52EB7">
            <w:pPr>
              <w:spacing w:line="280" w:lineRule="exact"/>
              <w:rPr>
                <w:b/>
                <w:sz w:val="22"/>
              </w:rPr>
            </w:pPr>
            <w:r w:rsidRPr="002A2B0C">
              <w:rPr>
                <w:rFonts w:eastAsia="汉仪书宋二简"/>
                <w:bCs/>
                <w:sz w:val="22"/>
              </w:rPr>
              <w:t>The Second Foreign Language II</w:t>
            </w:r>
          </w:p>
        </w:tc>
        <w:tc>
          <w:tcPr>
            <w:tcW w:w="1080" w:type="dxa"/>
            <w:vAlign w:val="center"/>
          </w:tcPr>
          <w:p w:rsidR="00D52EB7" w:rsidRPr="002A2B0C" w:rsidRDefault="00D52EB7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rFonts w:hint="eastAsia"/>
                <w:sz w:val="22"/>
              </w:rPr>
              <w:t>2</w:t>
            </w:r>
          </w:p>
        </w:tc>
        <w:tc>
          <w:tcPr>
            <w:tcW w:w="3870" w:type="dxa"/>
            <w:vAlign w:val="center"/>
          </w:tcPr>
          <w:p w:rsidR="00D52EB7" w:rsidRPr="002A2B0C" w:rsidRDefault="002A2B0C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sz w:val="22"/>
              </w:rPr>
              <w:t>JAPN 101- Beginning Japanese I</w:t>
            </w:r>
            <w:r w:rsidR="00952D68">
              <w:rPr>
                <w:sz w:val="22"/>
              </w:rPr>
              <w:t xml:space="preserve"> (LE-S1 Written and Oral Communication), must be </w:t>
            </w:r>
            <w:r w:rsidR="00952D68" w:rsidRPr="002A2B0C">
              <w:rPr>
                <w:sz w:val="22"/>
              </w:rPr>
              <w:t xml:space="preserve">combined with </w:t>
            </w:r>
            <w:r w:rsidR="00952D68">
              <w:rPr>
                <w:sz w:val="22"/>
              </w:rPr>
              <w:t>“</w:t>
            </w:r>
            <w:r w:rsidR="00952D68" w:rsidRPr="002A2B0C">
              <w:rPr>
                <w:sz w:val="22"/>
              </w:rPr>
              <w:t>The Second Foreign Language I</w:t>
            </w:r>
            <w:r w:rsidR="00952D68">
              <w:rPr>
                <w:sz w:val="22"/>
              </w:rPr>
              <w:t>”</w:t>
            </w:r>
            <w:r w:rsidR="00952D68" w:rsidRPr="002A2B0C">
              <w:rPr>
                <w:sz w:val="22"/>
              </w:rPr>
              <w:t xml:space="preserve"> in </w:t>
            </w:r>
            <w:r w:rsidR="00952D68">
              <w:rPr>
                <w:sz w:val="22"/>
              </w:rPr>
              <w:t>2nd</w:t>
            </w:r>
            <w:r w:rsidR="00952D68" w:rsidRPr="002A2B0C">
              <w:rPr>
                <w:sz w:val="22"/>
              </w:rPr>
              <w:t xml:space="preserve"> semester</w:t>
            </w:r>
          </w:p>
        </w:tc>
        <w:tc>
          <w:tcPr>
            <w:tcW w:w="1080" w:type="dxa"/>
            <w:vAlign w:val="center"/>
          </w:tcPr>
          <w:p w:rsidR="00D52EB7" w:rsidRPr="002A2B0C" w:rsidRDefault="002A2B0C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sz w:val="22"/>
              </w:rPr>
              <w:t>2</w:t>
            </w:r>
          </w:p>
        </w:tc>
      </w:tr>
      <w:tr w:rsidR="00D52EB7" w:rsidRPr="009726C8" w:rsidTr="00D52EB7">
        <w:trPr>
          <w:trHeight w:val="644"/>
        </w:trPr>
        <w:tc>
          <w:tcPr>
            <w:tcW w:w="3780" w:type="dxa"/>
            <w:vAlign w:val="center"/>
          </w:tcPr>
          <w:p w:rsidR="00D52EB7" w:rsidRPr="002A2B0C" w:rsidRDefault="00D52EB7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b/>
                <w:sz w:val="22"/>
              </w:rPr>
              <w:t>CZU</w:t>
            </w:r>
            <w:r w:rsidRPr="002A2B0C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D52EB7" w:rsidRPr="002A2B0C" w:rsidRDefault="00655F59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b/>
                <w:sz w:val="22"/>
              </w:rPr>
              <w:t>26.75</w:t>
            </w:r>
          </w:p>
        </w:tc>
        <w:tc>
          <w:tcPr>
            <w:tcW w:w="3870" w:type="dxa"/>
            <w:vAlign w:val="center"/>
          </w:tcPr>
          <w:p w:rsidR="00D52EB7" w:rsidRPr="002A2B0C" w:rsidRDefault="00D52EB7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b/>
                <w:sz w:val="22"/>
              </w:rPr>
              <w:t>UWEC</w:t>
            </w:r>
            <w:r w:rsidRPr="002A2B0C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D52EB7" w:rsidRPr="002A2B0C" w:rsidRDefault="00655F59" w:rsidP="00D52EB7">
            <w:pPr>
              <w:spacing w:line="280" w:lineRule="exact"/>
              <w:jc w:val="center"/>
              <w:rPr>
                <w:b/>
                <w:sz w:val="22"/>
              </w:rPr>
            </w:pPr>
            <w:r w:rsidRPr="002A2B0C">
              <w:rPr>
                <w:b/>
                <w:sz w:val="22"/>
              </w:rPr>
              <w:t>1</w:t>
            </w:r>
            <w:r w:rsidR="002A2B0C" w:rsidRPr="002A2B0C">
              <w:rPr>
                <w:b/>
                <w:sz w:val="22"/>
              </w:rPr>
              <w:t>9</w:t>
            </w:r>
            <w:r w:rsidRPr="002A2B0C">
              <w:rPr>
                <w:b/>
                <w:sz w:val="22"/>
              </w:rPr>
              <w:t>.75</w:t>
            </w:r>
          </w:p>
        </w:tc>
      </w:tr>
      <w:tr w:rsidR="00D52EB7" w:rsidRPr="00D52EB7" w:rsidTr="00DB6E00">
        <w:trPr>
          <w:trHeight w:val="688"/>
        </w:trPr>
        <w:tc>
          <w:tcPr>
            <w:tcW w:w="9810" w:type="dxa"/>
            <w:gridSpan w:val="4"/>
            <w:shd w:val="clear" w:color="auto" w:fill="D9D9D9" w:themeFill="background1" w:themeFillShade="D9"/>
            <w:vAlign w:val="center"/>
          </w:tcPr>
          <w:p w:rsidR="00D52EB7" w:rsidRPr="00D52EB7" w:rsidRDefault="00D52EB7" w:rsidP="00D52EB7">
            <w:pPr>
              <w:rPr>
                <w:sz w:val="24"/>
              </w:rPr>
            </w:pPr>
            <w:r w:rsidRPr="00D52EB7">
              <w:rPr>
                <w:b/>
                <w:sz w:val="24"/>
              </w:rPr>
              <w:t>EIGHTH SEMESTER</w:t>
            </w:r>
          </w:p>
        </w:tc>
      </w:tr>
      <w:tr w:rsidR="00D52EB7" w:rsidRPr="00D52EB7" w:rsidTr="00DB6E00">
        <w:trPr>
          <w:trHeight w:val="688"/>
        </w:trPr>
        <w:tc>
          <w:tcPr>
            <w:tcW w:w="3780" w:type="dxa"/>
            <w:vAlign w:val="center"/>
          </w:tcPr>
          <w:p w:rsidR="00D52EB7" w:rsidRPr="00D52EB7" w:rsidRDefault="00D52EB7" w:rsidP="00D52EB7">
            <w:pPr>
              <w:rPr>
                <w:sz w:val="22"/>
              </w:rPr>
            </w:pPr>
            <w:r w:rsidRPr="00D52EB7">
              <w:rPr>
                <w:sz w:val="22"/>
              </w:rPr>
              <w:t>毕业实习</w:t>
            </w:r>
          </w:p>
          <w:p w:rsidR="00D52EB7" w:rsidRPr="00D52EB7" w:rsidRDefault="00D52EB7" w:rsidP="00D52EB7">
            <w:pPr>
              <w:rPr>
                <w:sz w:val="22"/>
              </w:rPr>
            </w:pPr>
            <w:r w:rsidRPr="00D52EB7">
              <w:rPr>
                <w:sz w:val="22"/>
              </w:rPr>
              <w:t>Graduation Practice</w:t>
            </w:r>
          </w:p>
        </w:tc>
        <w:tc>
          <w:tcPr>
            <w:tcW w:w="1080" w:type="dxa"/>
            <w:vAlign w:val="center"/>
          </w:tcPr>
          <w:p w:rsidR="00D52EB7" w:rsidRPr="00D52EB7" w:rsidRDefault="00D52EB7" w:rsidP="00D52EB7">
            <w:pPr>
              <w:jc w:val="center"/>
              <w:rPr>
                <w:sz w:val="22"/>
              </w:rPr>
            </w:pPr>
            <w:r w:rsidRPr="00D52EB7">
              <w:rPr>
                <w:sz w:val="22"/>
              </w:rPr>
              <w:t>8</w:t>
            </w:r>
          </w:p>
        </w:tc>
        <w:tc>
          <w:tcPr>
            <w:tcW w:w="3870" w:type="dxa"/>
            <w:vAlign w:val="center"/>
          </w:tcPr>
          <w:p w:rsidR="00D52EB7" w:rsidRPr="00D52EB7" w:rsidRDefault="00D52EB7" w:rsidP="00D52EB7">
            <w:pPr>
              <w:jc w:val="center"/>
              <w:rPr>
                <w:rFonts w:cstheme="minorHAnsi"/>
                <w:bCs/>
                <w:sz w:val="22"/>
              </w:rPr>
            </w:pPr>
            <w:r w:rsidRPr="00D52EB7">
              <w:rPr>
                <w:rFonts w:cstheme="minorHAnsi"/>
                <w:bCs/>
                <w:sz w:val="22"/>
              </w:rPr>
              <w:t>Elective, upper-division (LE I1-Integrated)</w:t>
            </w:r>
          </w:p>
        </w:tc>
        <w:tc>
          <w:tcPr>
            <w:tcW w:w="1080" w:type="dxa"/>
            <w:vAlign w:val="center"/>
          </w:tcPr>
          <w:p w:rsidR="00D52EB7" w:rsidRPr="00D52EB7" w:rsidRDefault="00D52EB7" w:rsidP="00D52EB7">
            <w:pPr>
              <w:jc w:val="center"/>
              <w:rPr>
                <w:sz w:val="22"/>
              </w:rPr>
            </w:pPr>
            <w:r w:rsidRPr="00D52EB7">
              <w:rPr>
                <w:sz w:val="22"/>
              </w:rPr>
              <w:t>8</w:t>
            </w:r>
          </w:p>
        </w:tc>
      </w:tr>
      <w:tr w:rsidR="00D52EB7" w:rsidRPr="009726C8" w:rsidTr="00DB6E00">
        <w:trPr>
          <w:trHeight w:val="688"/>
        </w:trPr>
        <w:tc>
          <w:tcPr>
            <w:tcW w:w="3780" w:type="dxa"/>
            <w:vAlign w:val="center"/>
          </w:tcPr>
          <w:p w:rsidR="00D52EB7" w:rsidRPr="00487354" w:rsidRDefault="00D52EB7" w:rsidP="00D52EB7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487354">
              <w:rPr>
                <w:rFonts w:eastAsia="汉仪书宋二简"/>
                <w:bCs/>
                <w:sz w:val="22"/>
              </w:rPr>
              <w:t>毛泽东思想和中国特色社会主义理论体系概论</w:t>
            </w:r>
          </w:p>
          <w:p w:rsidR="00D52EB7" w:rsidRPr="00487354" w:rsidRDefault="00D52EB7" w:rsidP="00D52EB7">
            <w:pPr>
              <w:rPr>
                <w:b/>
                <w:sz w:val="22"/>
              </w:rPr>
            </w:pPr>
            <w:r w:rsidRPr="00487354">
              <w:rPr>
                <w:rFonts w:eastAsia="汉仪书宋二简"/>
                <w:bCs/>
                <w:sz w:val="22"/>
              </w:rPr>
              <w:t>Introduction to Mao Zedong Thought and Theoretical System of Socialism with Chinese Characteristics</w:t>
            </w:r>
          </w:p>
        </w:tc>
        <w:tc>
          <w:tcPr>
            <w:tcW w:w="1080" w:type="dxa"/>
            <w:vAlign w:val="center"/>
          </w:tcPr>
          <w:p w:rsidR="00D52EB7" w:rsidRPr="00487354" w:rsidRDefault="00D52EB7" w:rsidP="00D52EB7">
            <w:pPr>
              <w:jc w:val="center"/>
              <w:rPr>
                <w:sz w:val="22"/>
              </w:rPr>
            </w:pPr>
            <w:r w:rsidRPr="00487354">
              <w:rPr>
                <w:sz w:val="22"/>
              </w:rPr>
              <w:t>5</w:t>
            </w:r>
          </w:p>
        </w:tc>
        <w:tc>
          <w:tcPr>
            <w:tcW w:w="3870" w:type="dxa"/>
            <w:vAlign w:val="center"/>
          </w:tcPr>
          <w:p w:rsidR="00D52EB7" w:rsidRPr="00487354" w:rsidRDefault="00D52EB7" w:rsidP="00D52EB7">
            <w:pPr>
              <w:jc w:val="center"/>
              <w:rPr>
                <w:rFonts w:cstheme="minorHAnsi"/>
                <w:bCs/>
                <w:sz w:val="22"/>
              </w:rPr>
            </w:pPr>
            <w:r w:rsidRPr="00487354">
              <w:rPr>
                <w:sz w:val="22"/>
              </w:rPr>
              <w:t>Elective, lower-division (LE-K2 Social Sciences)</w:t>
            </w:r>
          </w:p>
        </w:tc>
        <w:tc>
          <w:tcPr>
            <w:tcW w:w="1080" w:type="dxa"/>
            <w:vAlign w:val="center"/>
          </w:tcPr>
          <w:p w:rsidR="00D52EB7" w:rsidRPr="00487354" w:rsidRDefault="00D52EB7" w:rsidP="00D52EB7">
            <w:pPr>
              <w:jc w:val="center"/>
              <w:rPr>
                <w:sz w:val="22"/>
              </w:rPr>
            </w:pPr>
            <w:r w:rsidRPr="00487354">
              <w:rPr>
                <w:sz w:val="22"/>
              </w:rPr>
              <w:t>5</w:t>
            </w:r>
          </w:p>
        </w:tc>
      </w:tr>
      <w:tr w:rsidR="00D52EB7" w:rsidRPr="009726C8" w:rsidTr="00DB6E00">
        <w:trPr>
          <w:trHeight w:val="688"/>
        </w:trPr>
        <w:tc>
          <w:tcPr>
            <w:tcW w:w="3780" w:type="dxa"/>
            <w:vAlign w:val="center"/>
          </w:tcPr>
          <w:p w:rsidR="00D52EB7" w:rsidRPr="002A2B0C" w:rsidRDefault="00D52EB7" w:rsidP="00D52EB7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2A2B0C">
              <w:rPr>
                <w:rFonts w:eastAsia="汉仪书宋二简" w:hint="eastAsia"/>
                <w:bCs/>
                <w:sz w:val="22"/>
              </w:rPr>
              <w:t>毕业论文</w:t>
            </w:r>
          </w:p>
          <w:p w:rsidR="00D52EB7" w:rsidRPr="002A2B0C" w:rsidRDefault="00D52EB7" w:rsidP="00D52EB7">
            <w:pPr>
              <w:spacing w:line="280" w:lineRule="exact"/>
              <w:rPr>
                <w:rFonts w:eastAsia="汉仪书宋二简"/>
                <w:bCs/>
                <w:sz w:val="22"/>
              </w:rPr>
            </w:pPr>
            <w:r w:rsidRPr="002A2B0C">
              <w:rPr>
                <w:sz w:val="22"/>
              </w:rPr>
              <w:t>Graduation Paper</w:t>
            </w:r>
          </w:p>
        </w:tc>
        <w:tc>
          <w:tcPr>
            <w:tcW w:w="1080" w:type="dxa"/>
            <w:vAlign w:val="center"/>
          </w:tcPr>
          <w:p w:rsidR="00D52EB7" w:rsidRPr="002A2B0C" w:rsidRDefault="00D52EB7" w:rsidP="00D52EB7">
            <w:pPr>
              <w:jc w:val="center"/>
              <w:rPr>
                <w:sz w:val="22"/>
              </w:rPr>
            </w:pPr>
            <w:r w:rsidRPr="002A2B0C">
              <w:rPr>
                <w:sz w:val="22"/>
              </w:rPr>
              <w:t>8</w:t>
            </w:r>
          </w:p>
        </w:tc>
        <w:tc>
          <w:tcPr>
            <w:tcW w:w="3870" w:type="dxa"/>
            <w:vAlign w:val="center"/>
          </w:tcPr>
          <w:p w:rsidR="00D52EB7" w:rsidRPr="002A2B0C" w:rsidRDefault="002A2B0C" w:rsidP="00D52EB7">
            <w:pPr>
              <w:jc w:val="center"/>
              <w:rPr>
                <w:sz w:val="22"/>
              </w:rPr>
            </w:pPr>
            <w:r w:rsidRPr="002A2B0C">
              <w:rPr>
                <w:sz w:val="22"/>
              </w:rPr>
              <w:t>Elective</w:t>
            </w:r>
            <w:r w:rsidR="00952D68">
              <w:rPr>
                <w:sz w:val="22"/>
              </w:rPr>
              <w:t>,</w:t>
            </w:r>
            <w:r w:rsidRPr="002A2B0C">
              <w:rPr>
                <w:sz w:val="22"/>
              </w:rPr>
              <w:t xml:space="preserve"> </w:t>
            </w:r>
            <w:r w:rsidR="00952D68">
              <w:rPr>
                <w:sz w:val="22"/>
              </w:rPr>
              <w:t>u</w:t>
            </w:r>
            <w:r w:rsidRPr="002A2B0C">
              <w:rPr>
                <w:sz w:val="22"/>
              </w:rPr>
              <w:t>pper</w:t>
            </w:r>
            <w:r w:rsidR="00952D68">
              <w:rPr>
                <w:sz w:val="22"/>
              </w:rPr>
              <w:t>-d</w:t>
            </w:r>
            <w:r w:rsidRPr="002A2B0C">
              <w:rPr>
                <w:sz w:val="22"/>
              </w:rPr>
              <w:t>ivision</w:t>
            </w:r>
          </w:p>
        </w:tc>
        <w:tc>
          <w:tcPr>
            <w:tcW w:w="1080" w:type="dxa"/>
            <w:vAlign w:val="center"/>
          </w:tcPr>
          <w:p w:rsidR="00D52EB7" w:rsidRPr="002A2B0C" w:rsidRDefault="002A2B0C" w:rsidP="00D52EB7">
            <w:pPr>
              <w:jc w:val="center"/>
              <w:rPr>
                <w:sz w:val="22"/>
              </w:rPr>
            </w:pPr>
            <w:r w:rsidRPr="002A2B0C">
              <w:rPr>
                <w:sz w:val="22"/>
              </w:rPr>
              <w:t>8</w:t>
            </w:r>
          </w:p>
        </w:tc>
      </w:tr>
      <w:tr w:rsidR="00D52EB7" w:rsidRPr="009726C8" w:rsidTr="00D52EB7">
        <w:trPr>
          <w:trHeight w:val="558"/>
        </w:trPr>
        <w:tc>
          <w:tcPr>
            <w:tcW w:w="3780" w:type="dxa"/>
            <w:vAlign w:val="center"/>
          </w:tcPr>
          <w:p w:rsidR="00D52EB7" w:rsidRPr="002A2B0C" w:rsidRDefault="00D52EB7" w:rsidP="00370F27">
            <w:pPr>
              <w:spacing w:line="280" w:lineRule="exact"/>
              <w:jc w:val="center"/>
              <w:rPr>
                <w:rFonts w:eastAsia="汉仪书宋二简"/>
                <w:bCs/>
                <w:sz w:val="22"/>
              </w:rPr>
            </w:pPr>
            <w:r w:rsidRPr="002A2B0C">
              <w:rPr>
                <w:b/>
                <w:sz w:val="22"/>
              </w:rPr>
              <w:t>CZU</w:t>
            </w:r>
            <w:r w:rsidRPr="002A2B0C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D52EB7" w:rsidRPr="002A2B0C" w:rsidRDefault="00D52EB7" w:rsidP="00D52EB7">
            <w:pPr>
              <w:jc w:val="center"/>
              <w:rPr>
                <w:sz w:val="22"/>
              </w:rPr>
            </w:pPr>
            <w:r w:rsidRPr="002A2B0C">
              <w:rPr>
                <w:b/>
                <w:sz w:val="22"/>
              </w:rPr>
              <w:t>21</w:t>
            </w:r>
          </w:p>
        </w:tc>
        <w:tc>
          <w:tcPr>
            <w:tcW w:w="3870" w:type="dxa"/>
            <w:vAlign w:val="center"/>
          </w:tcPr>
          <w:p w:rsidR="00D52EB7" w:rsidRPr="002A2B0C" w:rsidRDefault="00D52EB7" w:rsidP="00D52EB7">
            <w:pPr>
              <w:jc w:val="center"/>
              <w:rPr>
                <w:sz w:val="22"/>
              </w:rPr>
            </w:pPr>
            <w:r w:rsidRPr="002A2B0C">
              <w:rPr>
                <w:b/>
                <w:sz w:val="22"/>
              </w:rPr>
              <w:t>UWEC</w:t>
            </w:r>
            <w:r w:rsidRPr="002A2B0C">
              <w:rPr>
                <w:b/>
                <w:sz w:val="22"/>
              </w:rPr>
              <w:t>总计</w:t>
            </w:r>
          </w:p>
        </w:tc>
        <w:tc>
          <w:tcPr>
            <w:tcW w:w="1080" w:type="dxa"/>
            <w:vAlign w:val="center"/>
          </w:tcPr>
          <w:p w:rsidR="00D52EB7" w:rsidRPr="002A2B0C" w:rsidRDefault="002A2B0C" w:rsidP="00D52EB7">
            <w:pPr>
              <w:jc w:val="center"/>
              <w:rPr>
                <w:sz w:val="22"/>
              </w:rPr>
            </w:pPr>
            <w:r w:rsidRPr="002A2B0C">
              <w:rPr>
                <w:b/>
                <w:sz w:val="22"/>
              </w:rPr>
              <w:t>21</w:t>
            </w:r>
          </w:p>
        </w:tc>
      </w:tr>
    </w:tbl>
    <w:p w:rsidR="00A81F3A" w:rsidRPr="009726C8" w:rsidRDefault="00A81F3A" w:rsidP="00A81F3A">
      <w:pPr>
        <w:pStyle w:val="ad"/>
        <w:rPr>
          <w:b/>
        </w:rPr>
      </w:pPr>
    </w:p>
    <w:tbl>
      <w:tblPr>
        <w:tblW w:w="9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9"/>
        <w:gridCol w:w="1778"/>
        <w:gridCol w:w="4156"/>
        <w:gridCol w:w="862"/>
      </w:tblGrid>
      <w:tr w:rsidR="00A81F3A" w:rsidRPr="009726C8" w:rsidTr="00351879">
        <w:trPr>
          <w:jc w:val="center"/>
        </w:trPr>
        <w:tc>
          <w:tcPr>
            <w:tcW w:w="943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1F3A" w:rsidRPr="009726C8" w:rsidRDefault="00A81F3A" w:rsidP="00351879">
            <w:pPr>
              <w:spacing w:before="60" w:after="60"/>
              <w:jc w:val="center"/>
              <w:rPr>
                <w:rFonts w:cs="Tahoma"/>
                <w:b/>
                <w:sz w:val="28"/>
                <w:szCs w:val="28"/>
              </w:rPr>
            </w:pPr>
            <w:r w:rsidRPr="009726C8">
              <w:rPr>
                <w:rFonts w:cs="Tahoma"/>
                <w:b/>
                <w:sz w:val="28"/>
                <w:szCs w:val="28"/>
              </w:rPr>
              <w:lastRenderedPageBreak/>
              <w:t>SECTION B: Remaining University of Wisconsin-Eau Claire Requirements</w:t>
            </w:r>
          </w:p>
        </w:tc>
      </w:tr>
      <w:tr w:rsidR="00A81F3A" w:rsidRPr="009726C8" w:rsidTr="000270D4">
        <w:trPr>
          <w:trHeight w:val="455"/>
          <w:jc w:val="center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</w:rPr>
            </w:pPr>
            <w:r w:rsidRPr="009726C8">
              <w:rPr>
                <w:rFonts w:cs="Tahoma"/>
                <w:b/>
              </w:rPr>
              <w:t>Liberal Education Core *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</w:tr>
      <w:tr w:rsidR="00A81F3A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S1-Communication</w:t>
            </w: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952D68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One </w:t>
            </w:r>
            <w:r w:rsidR="00A81F3A" w:rsidRPr="009726C8">
              <w:rPr>
                <w:rFonts w:cs="Tahoma"/>
                <w:sz w:val="18"/>
                <w:szCs w:val="18"/>
              </w:rPr>
              <w:t>experiences –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3D1A9D">
              <w:rPr>
                <w:rFonts w:cs="Tahoma"/>
                <w:sz w:val="18"/>
                <w:szCs w:val="18"/>
              </w:rPr>
              <w:t>5 credits from WRIT 114</w:t>
            </w:r>
            <w:r w:rsidR="00A81F3A" w:rsidRPr="009726C8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1F3A" w:rsidRPr="009726C8" w:rsidRDefault="003D1A9D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</w:t>
            </w:r>
          </w:p>
        </w:tc>
      </w:tr>
      <w:tr w:rsidR="00A81F3A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S3-Creativity</w:t>
            </w: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One experience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81F3A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R1-Equity, Diversity, and Inclusivity</w:t>
            </w: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560829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560829">
              <w:rPr>
                <w:rFonts w:cs="Tahoma"/>
                <w:sz w:val="18"/>
                <w:szCs w:val="18"/>
              </w:rPr>
              <w:t>Two experiences (one must fulfill the Design for Diversity requirement)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1F3A" w:rsidRPr="00560829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560829">
              <w:rPr>
                <w:rFonts w:cs="Tahoma"/>
                <w:sz w:val="18"/>
                <w:szCs w:val="18"/>
              </w:rPr>
              <w:t>6</w:t>
            </w:r>
          </w:p>
        </w:tc>
      </w:tr>
      <w:tr w:rsidR="00A81F3A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Service Learning</w:t>
            </w: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30 hours of approved service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</w:tr>
      <w:tr w:rsidR="00A81F3A" w:rsidRPr="009726C8" w:rsidTr="000270D4">
        <w:trPr>
          <w:trHeight w:val="564"/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1F3A" w:rsidRPr="00CB619B" w:rsidRDefault="00CB619B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bCs/>
                <w:sz w:val="18"/>
                <w:szCs w:val="18"/>
              </w:rPr>
            </w:pPr>
            <w:r w:rsidRPr="00CB619B">
              <w:rPr>
                <w:rFonts w:cs="Tahoma"/>
                <w:b/>
                <w:bCs/>
                <w:sz w:val="18"/>
                <w:szCs w:val="18"/>
              </w:rPr>
              <w:t>Remaining LE Credits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1F3A" w:rsidRPr="00CB619B" w:rsidRDefault="00CB619B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bCs/>
                <w:sz w:val="18"/>
                <w:szCs w:val="18"/>
              </w:rPr>
            </w:pPr>
            <w:r w:rsidRPr="00CB619B">
              <w:rPr>
                <w:rFonts w:cs="Tahoma"/>
                <w:b/>
                <w:bCs/>
                <w:sz w:val="18"/>
                <w:szCs w:val="18"/>
              </w:rPr>
              <w:t>14</w:t>
            </w:r>
          </w:p>
        </w:tc>
      </w:tr>
      <w:tr w:rsidR="00CB619B" w:rsidRPr="009726C8" w:rsidTr="000270D4">
        <w:trPr>
          <w:trHeight w:val="413"/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619B" w:rsidRPr="009726C8" w:rsidRDefault="00CB619B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B" w:rsidRPr="009726C8" w:rsidRDefault="00CB619B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B" w:rsidRPr="009726C8" w:rsidRDefault="00CB619B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B619B" w:rsidRDefault="00CB619B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</w:tr>
      <w:tr w:rsidR="00A81F3A" w:rsidRPr="009726C8" w:rsidTr="00351879">
        <w:trPr>
          <w:trHeight w:val="65"/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</w:rPr>
            </w:pPr>
          </w:p>
        </w:tc>
        <w:tc>
          <w:tcPr>
            <w:tcW w:w="41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</w:rPr>
            </w:pPr>
            <w:r w:rsidRPr="009726C8">
              <w:rPr>
                <w:rFonts w:cs="Tahoma"/>
                <w:b/>
              </w:rPr>
              <w:t>Major Studies</w:t>
            </w:r>
            <w:r w:rsidR="00AE2621" w:rsidRPr="009726C8">
              <w:rPr>
                <w:rFonts w:cs="Tahoma"/>
                <w:b/>
              </w:rPr>
              <w:t>- International Business Comprehensive</w:t>
            </w:r>
            <w:r w:rsidR="00F55BC1">
              <w:rPr>
                <w:rFonts w:cs="Tahoma"/>
                <w:b/>
              </w:rPr>
              <w:t xml:space="preserve"> (AACSB accredited)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S1</w:t>
            </w: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BCOM 206 Business Writing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2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S1</w:t>
            </w: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BCOM 207 Business Presentation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2</w:t>
            </w:r>
          </w:p>
        </w:tc>
      </w:tr>
      <w:tr w:rsidR="00FF0B4D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B4D" w:rsidRPr="009726C8" w:rsidRDefault="00FF0B4D" w:rsidP="00FF0B4D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4D" w:rsidRDefault="00FF0B4D" w:rsidP="00FF0B4D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4D" w:rsidRPr="009726C8" w:rsidRDefault="00FF0B4D" w:rsidP="00FF0B4D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IS 240- Information Systems in Business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B4D" w:rsidRPr="009726C8" w:rsidRDefault="00FF0B4D" w:rsidP="00FF0B4D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BSAD 300- Equity Diversity, and Inclusion in the Workplace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BSAD 305 Legal and Regulatory Environment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2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FB5BED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FB5BED">
              <w:rPr>
                <w:rFonts w:cs="Tahoma"/>
                <w:sz w:val="18"/>
                <w:szCs w:val="18"/>
              </w:rPr>
              <w:t>FIN 320 Principles of Finance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MKTG 330 Principles of Marketing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MGMT 340 Organizational Behavior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MGMT 341 Operation Management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I1</w:t>
            </w: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MGMT 449 Strategic Management in a Global Business Environment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ACCT 312 Managerial Accounting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MGMT 345 Managing Global Organizations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MKTG 335 International Marketing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MGMT 447 Cross Cultural Leadership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3</w:t>
            </w:r>
          </w:p>
        </w:tc>
      </w:tr>
      <w:tr w:rsidR="00A32053" w:rsidRPr="009726C8" w:rsidTr="008F09FC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Two electives selected from the following</w:t>
            </w:r>
          </w:p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FIN 325 International Financial Management</w:t>
            </w:r>
          </w:p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ECON 351 International Economics</w:t>
            </w:r>
          </w:p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ECON 353 Economics of Pacific Asia</w:t>
            </w:r>
          </w:p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ECON 355 Economic Development</w:t>
            </w:r>
          </w:p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ECON/LAS 356 Economic Development of Latin America</w:t>
            </w:r>
            <w:r>
              <w:rPr>
                <w:rFonts w:cs="Tahoma"/>
                <w:sz w:val="18"/>
                <w:szCs w:val="18"/>
              </w:rPr>
              <w:t xml:space="preserve"> (I1)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6</w:t>
            </w:r>
          </w:p>
        </w:tc>
      </w:tr>
      <w:tr w:rsidR="00A32053" w:rsidRPr="009726C8" w:rsidTr="008F09FC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 xml:space="preserve">Upper-Division Language- fulfilled through English instruction at UWEC; students required to take an additional 3 credits for International Business Electives to fulfill </w:t>
            </w:r>
            <w:r w:rsidR="00CB619B">
              <w:rPr>
                <w:rFonts w:cs="Tahoma"/>
                <w:sz w:val="18"/>
                <w:szCs w:val="18"/>
              </w:rPr>
              <w:t xml:space="preserve">60 </w:t>
            </w:r>
            <w:r w:rsidRPr="009726C8">
              <w:rPr>
                <w:rFonts w:cs="Tahoma"/>
                <w:sz w:val="18"/>
                <w:szCs w:val="18"/>
              </w:rPr>
              <w:t xml:space="preserve">credits required for </w:t>
            </w:r>
            <w:r w:rsidR="00CB619B">
              <w:rPr>
                <w:rFonts w:cs="Tahoma"/>
                <w:sz w:val="18"/>
                <w:szCs w:val="18"/>
              </w:rPr>
              <w:t xml:space="preserve">the </w:t>
            </w:r>
            <w:r w:rsidRPr="009726C8">
              <w:rPr>
                <w:rFonts w:cs="Tahoma"/>
                <w:sz w:val="18"/>
                <w:szCs w:val="18"/>
              </w:rPr>
              <w:t>major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0</w:t>
            </w:r>
          </w:p>
        </w:tc>
      </w:tr>
      <w:tr w:rsidR="00A32053" w:rsidRPr="009726C8" w:rsidTr="008F09FC">
        <w:trPr>
          <w:trHeight w:val="411"/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International Business Electives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11</w:t>
            </w:r>
          </w:p>
        </w:tc>
      </w:tr>
      <w:tr w:rsidR="00A32053" w:rsidRPr="009726C8" w:rsidTr="008F09FC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 xml:space="preserve">International Business Experience (IBE)- fulfilled through study at University of Wisconsin- International Business, requires </w:t>
            </w:r>
            <w:r w:rsidR="00CB619B">
              <w:rPr>
                <w:rFonts w:cs="Tahoma"/>
                <w:sz w:val="18"/>
                <w:szCs w:val="18"/>
              </w:rPr>
              <w:t>written report</w:t>
            </w:r>
            <w:r>
              <w:rPr>
                <w:rFonts w:cs="Tahoma"/>
                <w:sz w:val="18"/>
                <w:szCs w:val="18"/>
              </w:rPr>
              <w:t xml:space="preserve"> for completion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0</w:t>
            </w:r>
          </w:p>
        </w:tc>
      </w:tr>
      <w:tr w:rsidR="00A32053" w:rsidRPr="009726C8" w:rsidTr="008F09FC">
        <w:trPr>
          <w:trHeight w:val="430"/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  <w:r w:rsidRPr="009726C8">
              <w:rPr>
                <w:rFonts w:cs="Tahoma"/>
                <w:sz w:val="18"/>
                <w:szCs w:val="18"/>
              </w:rPr>
              <w:t>Student Professional Development Program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</w:tr>
      <w:tr w:rsidR="00A32053" w:rsidRPr="009726C8" w:rsidTr="008F09FC">
        <w:trPr>
          <w:trHeight w:val="422"/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053" w:rsidRPr="00CB619B" w:rsidRDefault="00CB619B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bCs/>
                <w:sz w:val="18"/>
                <w:szCs w:val="18"/>
              </w:rPr>
            </w:pPr>
            <w:r w:rsidRPr="00CB619B">
              <w:rPr>
                <w:rFonts w:cs="Tahoma"/>
                <w:b/>
                <w:bCs/>
                <w:sz w:val="18"/>
                <w:szCs w:val="18"/>
              </w:rPr>
              <w:t>COB Credits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2053" w:rsidRPr="00300347" w:rsidRDefault="00DE39AB" w:rsidP="00300347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bCs/>
                <w:color w:val="FF0000"/>
                <w:sz w:val="18"/>
                <w:szCs w:val="18"/>
              </w:rPr>
            </w:pPr>
            <w:r w:rsidRPr="00300347">
              <w:rPr>
                <w:rFonts w:cs="Tahoma"/>
                <w:b/>
                <w:bCs/>
                <w:color w:val="FF0000"/>
                <w:sz w:val="18"/>
                <w:szCs w:val="18"/>
              </w:rPr>
              <w:t>5</w:t>
            </w:r>
            <w:r w:rsidR="00300347" w:rsidRPr="00300347">
              <w:rPr>
                <w:rFonts w:cs="Tahoma"/>
                <w:b/>
                <w:bCs/>
                <w:color w:val="FF0000"/>
                <w:sz w:val="18"/>
                <w:szCs w:val="18"/>
              </w:rPr>
              <w:t>4</w:t>
            </w:r>
          </w:p>
        </w:tc>
      </w:tr>
      <w:tr w:rsidR="00CB619B" w:rsidRPr="009726C8" w:rsidTr="00351879">
        <w:trPr>
          <w:jc w:val="center"/>
        </w:trPr>
        <w:tc>
          <w:tcPr>
            <w:tcW w:w="26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B619B" w:rsidRPr="009726C8" w:rsidRDefault="00CB619B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B" w:rsidRPr="009726C8" w:rsidRDefault="00CB619B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15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9B" w:rsidRPr="00CB619B" w:rsidRDefault="00CB619B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19B" w:rsidRPr="00CB619B" w:rsidRDefault="00CB619B" w:rsidP="00A32053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A32053" w:rsidRPr="009726C8" w:rsidTr="008F09FC">
        <w:trPr>
          <w:trHeight w:val="509"/>
          <w:jc w:val="center"/>
        </w:trPr>
        <w:tc>
          <w:tcPr>
            <w:tcW w:w="263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9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053" w:rsidRPr="009726C8" w:rsidRDefault="00A32053" w:rsidP="00A32053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Tahoma"/>
              </w:rPr>
            </w:pPr>
            <w:r w:rsidRPr="009726C8">
              <w:rPr>
                <w:rFonts w:cs="Tahoma"/>
                <w:b/>
              </w:rPr>
              <w:t>Total Remaining UW-Eau Claire Credits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053" w:rsidRPr="00300347" w:rsidRDefault="00DE39AB" w:rsidP="00300347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  <w:color w:val="FF0000"/>
              </w:rPr>
            </w:pPr>
            <w:r w:rsidRPr="00300347">
              <w:rPr>
                <w:rFonts w:cs="Tahoma"/>
                <w:b/>
                <w:color w:val="FF0000"/>
              </w:rPr>
              <w:t>6</w:t>
            </w:r>
            <w:r w:rsidR="00300347" w:rsidRPr="00300347">
              <w:rPr>
                <w:rFonts w:cs="Tahoma"/>
                <w:b/>
                <w:color w:val="FF0000"/>
              </w:rPr>
              <w:t>8</w:t>
            </w:r>
          </w:p>
        </w:tc>
      </w:tr>
      <w:tr w:rsidR="00A32053" w:rsidRPr="009726C8" w:rsidTr="00351879">
        <w:trPr>
          <w:jc w:val="center"/>
        </w:trPr>
        <w:tc>
          <w:tcPr>
            <w:tcW w:w="943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2053" w:rsidRPr="009726C8" w:rsidRDefault="00A32053" w:rsidP="00A32053">
            <w:pPr>
              <w:pStyle w:val="ad"/>
              <w:rPr>
                <w:b/>
                <w:sz w:val="20"/>
                <w:szCs w:val="20"/>
              </w:rPr>
            </w:pPr>
            <w:r w:rsidRPr="009726C8">
              <w:rPr>
                <w:b/>
                <w:sz w:val="20"/>
                <w:szCs w:val="20"/>
              </w:rPr>
              <w:t xml:space="preserve">Notes: </w:t>
            </w:r>
          </w:p>
          <w:p w:rsidR="00A32053" w:rsidRPr="009726C8" w:rsidRDefault="00A32053" w:rsidP="00A32053">
            <w:pPr>
              <w:pStyle w:val="ad"/>
              <w:rPr>
                <w:b/>
                <w:sz w:val="20"/>
                <w:szCs w:val="20"/>
              </w:rPr>
            </w:pPr>
            <w:r w:rsidRPr="009726C8">
              <w:rPr>
                <w:b/>
                <w:sz w:val="20"/>
                <w:szCs w:val="20"/>
              </w:rPr>
              <w:t xml:space="preserve">* Some courses fulfill more than one LE requirement, so students may fulfill remaining requirements with </w:t>
            </w:r>
            <w:proofErr w:type="gramStart"/>
            <w:r w:rsidRPr="009726C8">
              <w:rPr>
                <w:b/>
                <w:sz w:val="20"/>
                <w:szCs w:val="20"/>
              </w:rPr>
              <w:t>less credits</w:t>
            </w:r>
            <w:proofErr w:type="gramEnd"/>
            <w:r w:rsidRPr="009726C8">
              <w:rPr>
                <w:b/>
                <w:sz w:val="20"/>
                <w:szCs w:val="20"/>
              </w:rPr>
              <w:t xml:space="preserve"> than listed above. </w:t>
            </w:r>
          </w:p>
          <w:p w:rsidR="00A32053" w:rsidRPr="009726C8" w:rsidRDefault="00A32053" w:rsidP="00A32053">
            <w:pPr>
              <w:pStyle w:val="ad"/>
              <w:rPr>
                <w:sz w:val="20"/>
                <w:szCs w:val="20"/>
              </w:rPr>
            </w:pPr>
            <w:r w:rsidRPr="009726C8">
              <w:rPr>
                <w:b/>
                <w:sz w:val="20"/>
                <w:szCs w:val="20"/>
              </w:rPr>
              <w:t>** A minimum of 120 credits are required for graduation</w:t>
            </w:r>
            <w:r w:rsidRPr="009726C8">
              <w:rPr>
                <w:sz w:val="20"/>
                <w:szCs w:val="20"/>
              </w:rPr>
              <w:t xml:space="preserve">. </w:t>
            </w:r>
          </w:p>
          <w:p w:rsidR="00A32053" w:rsidRPr="009726C8" w:rsidRDefault="00A32053" w:rsidP="00A32053">
            <w:pPr>
              <w:pStyle w:val="ad"/>
            </w:pPr>
          </w:p>
        </w:tc>
      </w:tr>
    </w:tbl>
    <w:p w:rsidR="00A81F3A" w:rsidRPr="009726C8" w:rsidRDefault="00A81F3A" w:rsidP="00A81F3A">
      <w:pPr>
        <w:rPr>
          <w:b/>
          <w:bCs/>
          <w:sz w:val="18"/>
          <w:szCs w:val="18"/>
        </w:rPr>
      </w:pPr>
    </w:p>
    <w:p w:rsidR="00A81F3A" w:rsidRPr="009726C8" w:rsidRDefault="00A81F3A" w:rsidP="00A81F3A">
      <w:pPr>
        <w:rPr>
          <w:b/>
          <w:bCs/>
          <w:sz w:val="18"/>
          <w:szCs w:val="18"/>
        </w:rPr>
      </w:pPr>
    </w:p>
    <w:p w:rsidR="00A81F3A" w:rsidRPr="009726C8" w:rsidRDefault="00A81F3A" w:rsidP="00A81F3A">
      <w:pPr>
        <w:rPr>
          <w:b/>
          <w:bCs/>
          <w:sz w:val="18"/>
          <w:szCs w:val="18"/>
        </w:rPr>
      </w:pP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18"/>
        <w:gridCol w:w="4635"/>
        <w:gridCol w:w="1264"/>
      </w:tblGrid>
      <w:tr w:rsidR="00A81F3A" w:rsidRPr="009726C8" w:rsidTr="00351879">
        <w:trPr>
          <w:jc w:val="center"/>
        </w:trPr>
        <w:tc>
          <w:tcPr>
            <w:tcW w:w="942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spacing w:before="60" w:after="60"/>
              <w:jc w:val="center"/>
              <w:rPr>
                <w:rFonts w:cs="Tahoma"/>
              </w:rPr>
            </w:pPr>
            <w:r w:rsidRPr="009726C8">
              <w:rPr>
                <w:rFonts w:cs="Tahoma"/>
                <w:b/>
                <w:sz w:val="28"/>
                <w:szCs w:val="28"/>
              </w:rPr>
              <w:t>SECTION C: Summary of Total Program Credits</w:t>
            </w:r>
          </w:p>
        </w:tc>
      </w:tr>
      <w:tr w:rsidR="00A81F3A" w:rsidRPr="009726C8" w:rsidTr="00351879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</w:rPr>
            </w:pPr>
            <w:r w:rsidRPr="009726C8">
              <w:rPr>
                <w:rFonts w:cs="Arial"/>
                <w:b/>
              </w:rPr>
              <w:t>Chang</w:t>
            </w:r>
            <w:r w:rsidR="00B97CC8">
              <w:rPr>
                <w:rFonts w:cs="Arial"/>
                <w:b/>
              </w:rPr>
              <w:t>zhou</w:t>
            </w:r>
            <w:r w:rsidRPr="009726C8">
              <w:rPr>
                <w:rFonts w:cs="Arial"/>
                <w:b/>
              </w:rPr>
              <w:t xml:space="preserve"> Institute of Technology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b/>
              </w:rPr>
            </w:pPr>
            <w:r w:rsidRPr="009726C8">
              <w:rPr>
                <w:rFonts w:cs="Tahoma"/>
                <w:b/>
              </w:rPr>
              <w:t>UW-Eau Claire Requirements **</w:t>
            </w:r>
          </w:p>
        </w:tc>
      </w:tr>
      <w:tr w:rsidR="00A81F3A" w:rsidRPr="009726C8" w:rsidTr="00351879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</w:tabs>
              <w:jc w:val="right"/>
              <w:rPr>
                <w:rFonts w:cs="Tahoma"/>
                <w:b/>
                <w:sz w:val="18"/>
                <w:szCs w:val="18"/>
              </w:rPr>
            </w:pPr>
            <w:r w:rsidRPr="009726C8">
              <w:rPr>
                <w:rFonts w:cs="Tahoma"/>
                <w:b/>
                <w:sz w:val="18"/>
                <w:szCs w:val="18"/>
              </w:rPr>
              <w:t xml:space="preserve">Total College Credits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3A" w:rsidRPr="00300347" w:rsidRDefault="008F09FC" w:rsidP="00300347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color w:val="FF0000"/>
                <w:sz w:val="18"/>
                <w:szCs w:val="18"/>
                <w:highlight w:val="yellow"/>
              </w:rPr>
            </w:pPr>
            <w:r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10</w:t>
            </w:r>
            <w:r w:rsidR="00300347"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4</w:t>
            </w:r>
            <w:r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.25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</w:tabs>
              <w:jc w:val="right"/>
              <w:rPr>
                <w:rFonts w:cs="Tahoma"/>
                <w:b/>
                <w:sz w:val="18"/>
                <w:szCs w:val="18"/>
              </w:rPr>
            </w:pPr>
            <w:r w:rsidRPr="009726C8">
              <w:rPr>
                <w:rFonts w:cs="Tahoma"/>
                <w:b/>
                <w:sz w:val="18"/>
                <w:szCs w:val="18"/>
              </w:rPr>
              <w:t>Total College Credits Applied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1F3A" w:rsidRPr="00300347" w:rsidRDefault="00263D70" w:rsidP="00300347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color w:val="FF0000"/>
                <w:sz w:val="18"/>
                <w:szCs w:val="18"/>
                <w:highlight w:val="yellow"/>
              </w:rPr>
            </w:pPr>
            <w:r>
              <w:rPr>
                <w:rFonts w:cs="Tahoma"/>
                <w:color w:val="FF0000"/>
                <w:sz w:val="18"/>
                <w:szCs w:val="18"/>
                <w:highlight w:val="yellow"/>
              </w:rPr>
              <w:t>75</w:t>
            </w:r>
            <w:r w:rsidR="00B97CC8"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.</w:t>
            </w:r>
            <w:r w:rsidR="00333410"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25</w:t>
            </w:r>
          </w:p>
        </w:tc>
      </w:tr>
      <w:tr w:rsidR="00A81F3A" w:rsidRPr="009726C8" w:rsidTr="00351879">
        <w:trPr>
          <w:trHeight w:val="287"/>
          <w:jc w:val="center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</w:tabs>
              <w:jc w:val="right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</w:tabs>
              <w:jc w:val="right"/>
              <w:rPr>
                <w:rFonts w:cs="Tahoma"/>
                <w:b/>
                <w:sz w:val="18"/>
                <w:szCs w:val="18"/>
              </w:rPr>
            </w:pPr>
            <w:r w:rsidRPr="009726C8">
              <w:rPr>
                <w:rFonts w:cs="Tahoma"/>
                <w:b/>
                <w:sz w:val="18"/>
                <w:szCs w:val="18"/>
              </w:rPr>
              <w:t>Remaining credit to be taken at UW-Eau Claire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3A" w:rsidRPr="00300347" w:rsidRDefault="00300347" w:rsidP="00351879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color w:val="FF0000"/>
                <w:sz w:val="18"/>
                <w:szCs w:val="18"/>
                <w:highlight w:val="yellow"/>
              </w:rPr>
            </w:pPr>
            <w:r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68</w:t>
            </w:r>
          </w:p>
        </w:tc>
      </w:tr>
      <w:tr w:rsidR="00A81F3A" w:rsidRPr="009726C8" w:rsidTr="00351879">
        <w:trPr>
          <w:jc w:val="center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</w:tabs>
              <w:jc w:val="right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</w:tabs>
              <w:jc w:val="right"/>
              <w:rPr>
                <w:rFonts w:cs="Tahoma"/>
                <w:b/>
                <w:sz w:val="18"/>
                <w:szCs w:val="18"/>
              </w:rPr>
            </w:pPr>
            <w:r w:rsidRPr="009726C8">
              <w:rPr>
                <w:rFonts w:cs="Tahoma"/>
                <w:b/>
                <w:sz w:val="18"/>
                <w:szCs w:val="18"/>
              </w:rPr>
              <w:t>Total Program Credits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C8" w:rsidRPr="00300347" w:rsidRDefault="00DE39AB" w:rsidP="00CB619B">
            <w:pPr>
              <w:tabs>
                <w:tab w:val="left" w:pos="3182"/>
                <w:tab w:val="left" w:pos="7488"/>
                <w:tab w:val="left" w:pos="8322"/>
              </w:tabs>
              <w:rPr>
                <w:rFonts w:cs="Tahoma"/>
                <w:color w:val="FF0000"/>
                <w:sz w:val="18"/>
                <w:szCs w:val="18"/>
                <w:highlight w:val="yellow"/>
              </w:rPr>
            </w:pPr>
            <w:r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1</w:t>
            </w:r>
            <w:r w:rsidR="00263D70">
              <w:rPr>
                <w:rFonts w:cs="Tahoma"/>
                <w:color w:val="FF0000"/>
                <w:sz w:val="18"/>
                <w:szCs w:val="18"/>
                <w:highlight w:val="yellow"/>
              </w:rPr>
              <w:t>43</w:t>
            </w:r>
            <w:r w:rsidR="00333410" w:rsidRPr="00300347">
              <w:rPr>
                <w:rFonts w:cs="Tahoma"/>
                <w:color w:val="FF0000"/>
                <w:sz w:val="18"/>
                <w:szCs w:val="18"/>
                <w:highlight w:val="yellow"/>
              </w:rPr>
              <w:t>.25</w:t>
            </w:r>
          </w:p>
        </w:tc>
      </w:tr>
    </w:tbl>
    <w:p w:rsidR="00A81F3A" w:rsidRPr="009726C8" w:rsidRDefault="00A81F3A" w:rsidP="00A81F3A">
      <w:pPr>
        <w:rPr>
          <w:rFonts w:cs="Times New Roman"/>
          <w:b/>
          <w:bCs/>
          <w:sz w:val="18"/>
          <w:szCs w:val="18"/>
        </w:rPr>
      </w:pPr>
    </w:p>
    <w:p w:rsidR="00A81F3A" w:rsidRPr="009726C8" w:rsidRDefault="00A81F3A" w:rsidP="00A81F3A">
      <w:pPr>
        <w:pStyle w:val="ad"/>
        <w:rPr>
          <w:b/>
        </w:rPr>
      </w:pPr>
    </w:p>
    <w:p w:rsidR="00A81F3A" w:rsidRPr="009726C8" w:rsidRDefault="00A81F3A" w:rsidP="00A81F3A">
      <w:pPr>
        <w:pStyle w:val="ad"/>
        <w:rPr>
          <w:b/>
        </w:rPr>
      </w:pPr>
      <w:r w:rsidRPr="009726C8">
        <w:rPr>
          <w:b/>
        </w:rPr>
        <w:t xml:space="preserve">Current information about the major and minor is available in the </w:t>
      </w:r>
      <w:r w:rsidR="00DB6E00">
        <w:rPr>
          <w:b/>
        </w:rPr>
        <w:t>University of Wisconsin</w:t>
      </w:r>
      <w:r w:rsidRPr="009726C8">
        <w:rPr>
          <w:b/>
        </w:rPr>
        <w:t xml:space="preserve">-Eau Claire catalog: </w:t>
      </w:r>
      <w:hyperlink r:id="rId9" w:history="1">
        <w:r w:rsidRPr="009726C8">
          <w:rPr>
            <w:rStyle w:val="aa"/>
            <w:b/>
          </w:rPr>
          <w:t>https://catalog.uwec.edu/#</w:t>
        </w:r>
      </w:hyperlink>
      <w:r w:rsidRPr="009726C8">
        <w:rPr>
          <w:b/>
        </w:rPr>
        <w:t xml:space="preserve">. </w:t>
      </w:r>
    </w:p>
    <w:p w:rsidR="00A81F3A" w:rsidRPr="009726C8" w:rsidRDefault="00A81F3A" w:rsidP="00A81F3A">
      <w:pPr>
        <w:rPr>
          <w:b/>
          <w:bCs/>
          <w:sz w:val="30"/>
          <w:szCs w:val="30"/>
        </w:rPr>
      </w:pPr>
      <w:r w:rsidRPr="009726C8">
        <w:rPr>
          <w:b/>
          <w:bCs/>
          <w:sz w:val="30"/>
          <w:szCs w:val="30"/>
        </w:rPr>
        <w:t>Graduation Requirements</w:t>
      </w:r>
    </w:p>
    <w:p w:rsidR="00A81F3A" w:rsidRPr="009726C8" w:rsidRDefault="00A81F3A" w:rsidP="00A81F3A">
      <w:pPr>
        <w:rPr>
          <w:b/>
          <w:bCs/>
          <w:sz w:val="18"/>
          <w:szCs w:val="18"/>
        </w:rPr>
      </w:pPr>
      <w:r w:rsidRPr="009726C8">
        <w:rPr>
          <w:b/>
          <w:bCs/>
          <w:sz w:val="18"/>
          <w:szCs w:val="18"/>
        </w:rPr>
        <w:t xml:space="preserve">  </w:t>
      </w:r>
    </w:p>
    <w:p w:rsidR="00A81F3A" w:rsidRPr="009726C8" w:rsidRDefault="00A81F3A" w:rsidP="00A81F3A">
      <w:pPr>
        <w:rPr>
          <w:b/>
          <w:bCs/>
          <w:sz w:val="18"/>
          <w:szCs w:val="18"/>
        </w:rPr>
      </w:pPr>
      <w:r w:rsidRPr="009726C8">
        <w:rPr>
          <w:b/>
          <w:bCs/>
          <w:sz w:val="18"/>
          <w:szCs w:val="18"/>
        </w:rPr>
        <w:t>Degree requirements include the following:</w:t>
      </w:r>
    </w:p>
    <w:p w:rsidR="00A81F3A" w:rsidRPr="009726C8" w:rsidRDefault="00A81F3A" w:rsidP="00A81F3A">
      <w:pPr>
        <w:rPr>
          <w:b/>
          <w:bCs/>
          <w:sz w:val="18"/>
          <w:szCs w:val="18"/>
        </w:rPr>
      </w:pPr>
    </w:p>
    <w:p w:rsidR="00A81F3A" w:rsidRPr="00D8660B" w:rsidRDefault="00A81F3A" w:rsidP="00A81F3A">
      <w:pPr>
        <w:rPr>
          <w:b/>
          <w:bCs/>
          <w:sz w:val="18"/>
          <w:szCs w:val="18"/>
        </w:rPr>
      </w:pPr>
      <w:r w:rsidRPr="00D8660B">
        <w:rPr>
          <w:b/>
          <w:bCs/>
          <w:sz w:val="18"/>
          <w:szCs w:val="18"/>
        </w:rPr>
        <w:sym w:font="Calibri" w:char="F0B7"/>
      </w:r>
      <w:proofErr w:type="gramStart"/>
      <w:r w:rsidRPr="00D8660B">
        <w:rPr>
          <w:b/>
          <w:bCs/>
          <w:sz w:val="18"/>
          <w:szCs w:val="18"/>
        </w:rPr>
        <w:t>Cumulative grade point average (GPA) of 2.0 or higher on a 4.0 scale in core courses.</w:t>
      </w:r>
      <w:proofErr w:type="gramEnd"/>
    </w:p>
    <w:p w:rsidR="00A81F3A" w:rsidRPr="009726C8" w:rsidRDefault="00A81F3A" w:rsidP="00A81F3A">
      <w:pPr>
        <w:rPr>
          <w:b/>
          <w:bCs/>
          <w:sz w:val="18"/>
          <w:szCs w:val="18"/>
        </w:rPr>
      </w:pPr>
      <w:r w:rsidRPr="009726C8">
        <w:rPr>
          <w:b/>
          <w:bCs/>
          <w:sz w:val="18"/>
          <w:szCs w:val="18"/>
        </w:rPr>
        <w:sym w:font="Calibri" w:char="F0B7"/>
      </w:r>
      <w:proofErr w:type="gramStart"/>
      <w:r w:rsidRPr="009726C8">
        <w:rPr>
          <w:b/>
          <w:bCs/>
          <w:sz w:val="18"/>
          <w:szCs w:val="18"/>
        </w:rPr>
        <w:t>Completion of all departmental and University requirements.</w:t>
      </w:r>
      <w:proofErr w:type="gramEnd"/>
    </w:p>
    <w:p w:rsidR="00A81F3A" w:rsidRPr="009726C8" w:rsidRDefault="00A81F3A" w:rsidP="00A81F3A">
      <w:pPr>
        <w:rPr>
          <w:b/>
          <w:bCs/>
          <w:sz w:val="18"/>
          <w:szCs w:val="18"/>
        </w:rPr>
      </w:pPr>
      <w:r w:rsidRPr="009726C8">
        <w:rPr>
          <w:b/>
          <w:bCs/>
          <w:sz w:val="18"/>
          <w:szCs w:val="18"/>
        </w:rPr>
        <w:sym w:font="Calibri" w:char="F0B7"/>
      </w:r>
      <w:proofErr w:type="gramStart"/>
      <w:r w:rsidRPr="009726C8">
        <w:rPr>
          <w:b/>
          <w:bCs/>
          <w:sz w:val="18"/>
          <w:szCs w:val="18"/>
        </w:rPr>
        <w:t>Completion of a senior assignment.</w:t>
      </w:r>
      <w:proofErr w:type="gramEnd"/>
    </w:p>
    <w:p w:rsidR="00DB6E00" w:rsidRDefault="00DB6E00" w:rsidP="00A81F3A"/>
    <w:p w:rsidR="00DB6E00" w:rsidRPr="009726C8" w:rsidRDefault="00DB6E00" w:rsidP="00A81F3A"/>
    <w:tbl>
      <w:tblPr>
        <w:tblpPr w:leftFromText="180" w:rightFromText="180" w:vertAnchor="text" w:horzAnchor="margin" w:tblpXSpec="center" w:tblpY="40"/>
        <w:tblW w:w="9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2235"/>
        <w:gridCol w:w="2580"/>
        <w:gridCol w:w="3762"/>
        <w:gridCol w:w="858"/>
      </w:tblGrid>
      <w:tr w:rsidR="00A81F3A" w:rsidRPr="009726C8" w:rsidTr="00351879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657E5C" w:rsidRDefault="00657E5C" w:rsidP="00351879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657E5C">
              <w:rPr>
                <w:rFonts w:cs="Arial"/>
                <w:b/>
                <w:color w:val="FF0000"/>
                <w:sz w:val="20"/>
                <w:szCs w:val="20"/>
              </w:rPr>
              <w:t>Changzhou</w:t>
            </w:r>
            <w:r w:rsidR="00A81F3A" w:rsidRPr="00657E5C">
              <w:rPr>
                <w:rFonts w:cs="Arial"/>
                <w:b/>
                <w:color w:val="FF0000"/>
                <w:sz w:val="20"/>
                <w:szCs w:val="20"/>
              </w:rPr>
              <w:t xml:space="preserve"> Institute of Technology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A81F3A" w:rsidRPr="009726C8" w:rsidTr="008F09FC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 xml:space="preserve">Department Head of </w:t>
            </w:r>
            <w:r w:rsidR="00E05C64" w:rsidRPr="009726C8">
              <w:rPr>
                <w:rFonts w:cs="Arial"/>
                <w:sz w:val="20"/>
                <w:szCs w:val="20"/>
              </w:rPr>
              <w:t>Business English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300347" w:rsidRDefault="008F09FC" w:rsidP="008F09FC">
            <w:pPr>
              <w:tabs>
                <w:tab w:val="left" w:pos="3182"/>
                <w:tab w:val="left" w:pos="7488"/>
                <w:tab w:val="left" w:pos="8322"/>
              </w:tabs>
              <w:adjustRightInd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300347">
              <w:rPr>
                <w:rFonts w:cs="Arial" w:hint="eastAsia"/>
                <w:sz w:val="20"/>
                <w:szCs w:val="20"/>
              </w:rPr>
              <w:t>Yang Yan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3A" w:rsidRPr="009726C8" w:rsidTr="008F09FC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657E5C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lastRenderedPageBreak/>
              <w:t>Dean</w:t>
            </w:r>
            <w:r w:rsidR="00657E5C">
              <w:rPr>
                <w:rFonts w:cs="Arial"/>
                <w:sz w:val="20"/>
                <w:szCs w:val="20"/>
              </w:rPr>
              <w:t>,</w:t>
            </w:r>
            <w:r w:rsidRPr="009726C8">
              <w:rPr>
                <w:rFonts w:cs="Arial"/>
                <w:sz w:val="20"/>
                <w:szCs w:val="20"/>
              </w:rPr>
              <w:t xml:space="preserve"> </w:t>
            </w:r>
            <w:r w:rsidR="00657E5C">
              <w:rPr>
                <w:rFonts w:cs="Arial"/>
                <w:sz w:val="20"/>
                <w:szCs w:val="20"/>
              </w:rPr>
              <w:t>School of Foreign Language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300347" w:rsidRDefault="008F09FC" w:rsidP="008F09FC">
            <w:pPr>
              <w:tabs>
                <w:tab w:val="left" w:pos="3182"/>
                <w:tab w:val="left" w:pos="7488"/>
                <w:tab w:val="left" w:pos="8322"/>
              </w:tabs>
              <w:adjustRightInd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300347">
              <w:rPr>
                <w:rFonts w:cs="Arial" w:hint="eastAsia"/>
                <w:sz w:val="20"/>
                <w:szCs w:val="20"/>
              </w:rPr>
              <w:t>Dr. Li Jin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3A" w:rsidRPr="009726C8" w:rsidTr="008F09FC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Vice President for International Affairs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300347" w:rsidRDefault="008F09FC" w:rsidP="008F09FC">
            <w:pPr>
              <w:tabs>
                <w:tab w:val="left" w:pos="3182"/>
                <w:tab w:val="left" w:pos="7488"/>
                <w:tab w:val="left" w:pos="8322"/>
              </w:tabs>
              <w:adjustRightInd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300347">
              <w:rPr>
                <w:rFonts w:cs="Arial"/>
                <w:sz w:val="20"/>
                <w:szCs w:val="20"/>
              </w:rPr>
              <w:t>Dr. Wang Qun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3A" w:rsidRPr="009726C8" w:rsidTr="008F09FC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Vice President for Academic Affairs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300347" w:rsidRDefault="008F09FC" w:rsidP="008F09FC">
            <w:pPr>
              <w:tabs>
                <w:tab w:val="left" w:pos="3182"/>
                <w:tab w:val="left" w:pos="7488"/>
                <w:tab w:val="left" w:pos="8322"/>
              </w:tabs>
              <w:adjustRightInd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300347">
              <w:rPr>
                <w:rFonts w:cs="Arial" w:hint="eastAsia"/>
                <w:sz w:val="20"/>
                <w:szCs w:val="20"/>
              </w:rPr>
              <w:t>Dr. Zhang Bin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1F3A" w:rsidRPr="009726C8" w:rsidRDefault="00A81F3A" w:rsidP="008F09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3A" w:rsidRPr="009726C8" w:rsidTr="008F09FC">
        <w:trPr>
          <w:trHeight w:val="73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726C8">
              <w:rPr>
                <w:rFonts w:cs="Arial"/>
                <w:b/>
                <w:sz w:val="20"/>
                <w:szCs w:val="20"/>
              </w:rPr>
              <w:t>University of Wisconsin-Eau Claire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81F3A" w:rsidRPr="009726C8" w:rsidRDefault="00A81F3A" w:rsidP="00351879">
            <w:pPr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A81F3A" w:rsidRPr="009726C8" w:rsidTr="00351879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F3A" w:rsidRPr="009726C8" w:rsidRDefault="00A81F3A" w:rsidP="0035187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 xml:space="preserve">Department Chair of </w:t>
            </w:r>
            <w:r w:rsidR="00E05C64" w:rsidRPr="009726C8">
              <w:rPr>
                <w:rFonts w:cs="Arial"/>
                <w:sz w:val="20"/>
                <w:szCs w:val="20"/>
              </w:rPr>
              <w:t>Management and Marketing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3A" w:rsidRPr="009726C8" w:rsidRDefault="00E05C64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Dr. Kristy Lauver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3A" w:rsidRPr="009726C8" w:rsidTr="00351879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F3A" w:rsidRPr="009726C8" w:rsidRDefault="00A81F3A" w:rsidP="0035187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 xml:space="preserve">Dean, College of </w:t>
            </w:r>
            <w:r w:rsidR="00E05C64" w:rsidRPr="009726C8">
              <w:rPr>
                <w:rFonts w:cs="Arial"/>
                <w:sz w:val="20"/>
                <w:szCs w:val="20"/>
              </w:rPr>
              <w:t>Business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3A" w:rsidRPr="009726C8" w:rsidRDefault="00E05C64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Dr. Brewer Doran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1F3A" w:rsidRPr="009726C8" w:rsidTr="008F09FC">
        <w:trPr>
          <w:trHeight w:val="1329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81F3A" w:rsidRPr="009726C8" w:rsidRDefault="00A81F3A" w:rsidP="00351879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Provost and Vice Chancellor for Academic Affairs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20"/>
                <w:szCs w:val="20"/>
              </w:rPr>
            </w:pPr>
            <w:r w:rsidRPr="009726C8">
              <w:rPr>
                <w:rFonts w:cs="Arial"/>
                <w:sz w:val="20"/>
                <w:szCs w:val="20"/>
              </w:rPr>
              <w:t>Dr. Patricia Kleine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F3A" w:rsidRPr="009726C8" w:rsidRDefault="00A81F3A" w:rsidP="00351879">
            <w:pPr>
              <w:tabs>
                <w:tab w:val="left" w:pos="3182"/>
                <w:tab w:val="left" w:pos="7488"/>
                <w:tab w:val="left" w:pos="832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81F3A" w:rsidRPr="009726C8" w:rsidRDefault="00A81F3A" w:rsidP="00A81F3A">
      <w:r w:rsidRPr="009726C8">
        <w:t>Updated</w:t>
      </w:r>
      <w:r w:rsidR="00300347">
        <w:t xml:space="preserve"> </w:t>
      </w:r>
      <w:r w:rsidR="00961858">
        <w:t>25/11/2020</w:t>
      </w:r>
    </w:p>
    <w:p w:rsidR="00A81F3A" w:rsidRPr="009726C8" w:rsidRDefault="00A81F3A">
      <w:pPr>
        <w:widowControl/>
        <w:jc w:val="left"/>
        <w:rPr>
          <w:sz w:val="20"/>
          <w:szCs w:val="20"/>
        </w:rPr>
      </w:pPr>
    </w:p>
    <w:sectPr w:rsidR="00A81F3A" w:rsidRPr="009726C8" w:rsidSect="00201127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20" w:rsidRDefault="00AE0D20" w:rsidP="005C32D8">
      <w:r>
        <w:separator/>
      </w:r>
    </w:p>
  </w:endnote>
  <w:endnote w:type="continuationSeparator" w:id="0">
    <w:p w:rsidR="00AE0D20" w:rsidRDefault="00AE0D20" w:rsidP="005C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汉仪书宋二简">
    <w:altName w:val="宋体"/>
    <w:charset w:val="86"/>
    <w:family w:val="modern"/>
    <w:pitch w:val="default"/>
    <w:sig w:usb0="00000001" w:usb1="080E08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71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0B07" w:rsidRDefault="00D316AD">
        <w:pPr>
          <w:pStyle w:val="a6"/>
          <w:jc w:val="right"/>
        </w:pPr>
        <w:r>
          <w:fldChar w:fldCharType="begin"/>
        </w:r>
        <w:r w:rsidR="00FA0B07">
          <w:instrText xml:space="preserve"> PAGE   \* MERGEFORMAT </w:instrText>
        </w:r>
        <w:r>
          <w:fldChar w:fldCharType="separate"/>
        </w:r>
        <w:r w:rsidR="00E14A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0B07" w:rsidRDefault="00FA0B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20" w:rsidRDefault="00AE0D20" w:rsidP="005C32D8">
      <w:r>
        <w:separator/>
      </w:r>
    </w:p>
  </w:footnote>
  <w:footnote w:type="continuationSeparator" w:id="0">
    <w:p w:rsidR="00AE0D20" w:rsidRDefault="00AE0D20" w:rsidP="005C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03B"/>
    <w:multiLevelType w:val="hybridMultilevel"/>
    <w:tmpl w:val="6A747D3C"/>
    <w:lvl w:ilvl="0" w:tplc="34D07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8B3353A"/>
    <w:multiLevelType w:val="hybridMultilevel"/>
    <w:tmpl w:val="F58C9878"/>
    <w:lvl w:ilvl="0" w:tplc="3A2E75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jY0NDa3MDU2szQ1NjVU0lEKTi0uzszPAykwrgUAw0iNNiwAAAA="/>
  </w:docVars>
  <w:rsids>
    <w:rsidRoot w:val="004E2DD0"/>
    <w:rsid w:val="0000253C"/>
    <w:rsid w:val="00003417"/>
    <w:rsid w:val="00017F54"/>
    <w:rsid w:val="000270D4"/>
    <w:rsid w:val="000336B7"/>
    <w:rsid w:val="00034567"/>
    <w:rsid w:val="000357E1"/>
    <w:rsid w:val="00035EFC"/>
    <w:rsid w:val="00037BB8"/>
    <w:rsid w:val="00037F63"/>
    <w:rsid w:val="000410D0"/>
    <w:rsid w:val="00053B3B"/>
    <w:rsid w:val="00090FAB"/>
    <w:rsid w:val="000A371E"/>
    <w:rsid w:val="000B631B"/>
    <w:rsid w:val="000D3CF3"/>
    <w:rsid w:val="000E4192"/>
    <w:rsid w:val="000E7768"/>
    <w:rsid w:val="000F345B"/>
    <w:rsid w:val="000F4F25"/>
    <w:rsid w:val="000F7AD0"/>
    <w:rsid w:val="001133B8"/>
    <w:rsid w:val="00116F94"/>
    <w:rsid w:val="00145785"/>
    <w:rsid w:val="00156467"/>
    <w:rsid w:val="0017383D"/>
    <w:rsid w:val="00176D84"/>
    <w:rsid w:val="00186A81"/>
    <w:rsid w:val="001A2221"/>
    <w:rsid w:val="001B1595"/>
    <w:rsid w:val="001B1A71"/>
    <w:rsid w:val="001C15BB"/>
    <w:rsid w:val="001C2E92"/>
    <w:rsid w:val="001E213B"/>
    <w:rsid w:val="001F404A"/>
    <w:rsid w:val="00201127"/>
    <w:rsid w:val="00211819"/>
    <w:rsid w:val="00213671"/>
    <w:rsid w:val="00237C44"/>
    <w:rsid w:val="002418B9"/>
    <w:rsid w:val="00241AA7"/>
    <w:rsid w:val="002426F9"/>
    <w:rsid w:val="0024453B"/>
    <w:rsid w:val="002450A2"/>
    <w:rsid w:val="0025423A"/>
    <w:rsid w:val="00263D70"/>
    <w:rsid w:val="002679CD"/>
    <w:rsid w:val="00277326"/>
    <w:rsid w:val="002845D9"/>
    <w:rsid w:val="002A1698"/>
    <w:rsid w:val="002A2B0C"/>
    <w:rsid w:val="002A4CE4"/>
    <w:rsid w:val="002B5405"/>
    <w:rsid w:val="002C4080"/>
    <w:rsid w:val="002C582E"/>
    <w:rsid w:val="002D1C41"/>
    <w:rsid w:val="002E0703"/>
    <w:rsid w:val="002E466F"/>
    <w:rsid w:val="002E7BA7"/>
    <w:rsid w:val="002F3220"/>
    <w:rsid w:val="00300347"/>
    <w:rsid w:val="00302939"/>
    <w:rsid w:val="00306B76"/>
    <w:rsid w:val="00320A15"/>
    <w:rsid w:val="00325538"/>
    <w:rsid w:val="00327012"/>
    <w:rsid w:val="00331AA6"/>
    <w:rsid w:val="00333410"/>
    <w:rsid w:val="00335AB7"/>
    <w:rsid w:val="00341150"/>
    <w:rsid w:val="003473AD"/>
    <w:rsid w:val="00351879"/>
    <w:rsid w:val="003700C0"/>
    <w:rsid w:val="00370F27"/>
    <w:rsid w:val="00371D52"/>
    <w:rsid w:val="00372B3D"/>
    <w:rsid w:val="003D1A9D"/>
    <w:rsid w:val="003D4C43"/>
    <w:rsid w:val="003E3855"/>
    <w:rsid w:val="003F0BEB"/>
    <w:rsid w:val="003F5726"/>
    <w:rsid w:val="00403C9C"/>
    <w:rsid w:val="00422E0F"/>
    <w:rsid w:val="00443D4F"/>
    <w:rsid w:val="00487354"/>
    <w:rsid w:val="004A6D2A"/>
    <w:rsid w:val="004E2DD0"/>
    <w:rsid w:val="004E7FDB"/>
    <w:rsid w:val="004F285F"/>
    <w:rsid w:val="0051622F"/>
    <w:rsid w:val="00516EE7"/>
    <w:rsid w:val="00520DEB"/>
    <w:rsid w:val="005229F7"/>
    <w:rsid w:val="00525C3C"/>
    <w:rsid w:val="005319C0"/>
    <w:rsid w:val="0054584A"/>
    <w:rsid w:val="00545C38"/>
    <w:rsid w:val="00560829"/>
    <w:rsid w:val="0058348D"/>
    <w:rsid w:val="005B61BE"/>
    <w:rsid w:val="005C0065"/>
    <w:rsid w:val="005C32D8"/>
    <w:rsid w:val="005E06FB"/>
    <w:rsid w:val="006078DD"/>
    <w:rsid w:val="00625EBE"/>
    <w:rsid w:val="006260A4"/>
    <w:rsid w:val="00637B48"/>
    <w:rsid w:val="00641A48"/>
    <w:rsid w:val="00655F59"/>
    <w:rsid w:val="00657E5C"/>
    <w:rsid w:val="00664B55"/>
    <w:rsid w:val="006737C2"/>
    <w:rsid w:val="006806F4"/>
    <w:rsid w:val="0069286D"/>
    <w:rsid w:val="006A0DD2"/>
    <w:rsid w:val="006A491E"/>
    <w:rsid w:val="006B0B98"/>
    <w:rsid w:val="006B2571"/>
    <w:rsid w:val="006B4B0A"/>
    <w:rsid w:val="006C06D8"/>
    <w:rsid w:val="006D3029"/>
    <w:rsid w:val="006D4044"/>
    <w:rsid w:val="006D72BA"/>
    <w:rsid w:val="006E0463"/>
    <w:rsid w:val="007029AB"/>
    <w:rsid w:val="007048BD"/>
    <w:rsid w:val="00713205"/>
    <w:rsid w:val="00751758"/>
    <w:rsid w:val="0075306D"/>
    <w:rsid w:val="007600A3"/>
    <w:rsid w:val="00761669"/>
    <w:rsid w:val="007640F5"/>
    <w:rsid w:val="00783D0A"/>
    <w:rsid w:val="00790629"/>
    <w:rsid w:val="00793ACC"/>
    <w:rsid w:val="00797899"/>
    <w:rsid w:val="007B0944"/>
    <w:rsid w:val="007D6F8B"/>
    <w:rsid w:val="007D7B09"/>
    <w:rsid w:val="007E01E7"/>
    <w:rsid w:val="007E186E"/>
    <w:rsid w:val="007F7117"/>
    <w:rsid w:val="008048E1"/>
    <w:rsid w:val="00805011"/>
    <w:rsid w:val="008172C2"/>
    <w:rsid w:val="00834855"/>
    <w:rsid w:val="00841C2C"/>
    <w:rsid w:val="00870A1D"/>
    <w:rsid w:val="0087439E"/>
    <w:rsid w:val="00877D4A"/>
    <w:rsid w:val="00892DE8"/>
    <w:rsid w:val="008B17E2"/>
    <w:rsid w:val="008B2276"/>
    <w:rsid w:val="008D441A"/>
    <w:rsid w:val="008E1DB2"/>
    <w:rsid w:val="008E6BF3"/>
    <w:rsid w:val="008F09FC"/>
    <w:rsid w:val="00913F08"/>
    <w:rsid w:val="00915124"/>
    <w:rsid w:val="0092798C"/>
    <w:rsid w:val="009346DC"/>
    <w:rsid w:val="00952D68"/>
    <w:rsid w:val="00956FF4"/>
    <w:rsid w:val="00961858"/>
    <w:rsid w:val="009726C8"/>
    <w:rsid w:val="00977AFE"/>
    <w:rsid w:val="00990292"/>
    <w:rsid w:val="0099207F"/>
    <w:rsid w:val="009B1973"/>
    <w:rsid w:val="009C6125"/>
    <w:rsid w:val="009C7265"/>
    <w:rsid w:val="009D38F8"/>
    <w:rsid w:val="009E7151"/>
    <w:rsid w:val="00A0504D"/>
    <w:rsid w:val="00A067D9"/>
    <w:rsid w:val="00A159E7"/>
    <w:rsid w:val="00A1765A"/>
    <w:rsid w:val="00A32053"/>
    <w:rsid w:val="00A34F4E"/>
    <w:rsid w:val="00A7250A"/>
    <w:rsid w:val="00A72850"/>
    <w:rsid w:val="00A7291D"/>
    <w:rsid w:val="00A81F3A"/>
    <w:rsid w:val="00AB277A"/>
    <w:rsid w:val="00AD41B4"/>
    <w:rsid w:val="00AE0D20"/>
    <w:rsid w:val="00AE2621"/>
    <w:rsid w:val="00AE416F"/>
    <w:rsid w:val="00AF1C77"/>
    <w:rsid w:val="00B20492"/>
    <w:rsid w:val="00B2289D"/>
    <w:rsid w:val="00B31EC0"/>
    <w:rsid w:val="00B34D40"/>
    <w:rsid w:val="00B35768"/>
    <w:rsid w:val="00B358CE"/>
    <w:rsid w:val="00B52599"/>
    <w:rsid w:val="00B5461B"/>
    <w:rsid w:val="00B63E56"/>
    <w:rsid w:val="00B97CC8"/>
    <w:rsid w:val="00BB44DF"/>
    <w:rsid w:val="00BD737B"/>
    <w:rsid w:val="00BD79C9"/>
    <w:rsid w:val="00BD7E42"/>
    <w:rsid w:val="00BE6335"/>
    <w:rsid w:val="00C10DB0"/>
    <w:rsid w:val="00C21BF8"/>
    <w:rsid w:val="00C266B4"/>
    <w:rsid w:val="00C3358D"/>
    <w:rsid w:val="00C34CC5"/>
    <w:rsid w:val="00C425F8"/>
    <w:rsid w:val="00C450BD"/>
    <w:rsid w:val="00C45879"/>
    <w:rsid w:val="00C50775"/>
    <w:rsid w:val="00C70CD3"/>
    <w:rsid w:val="00C719F0"/>
    <w:rsid w:val="00C96BCA"/>
    <w:rsid w:val="00C97381"/>
    <w:rsid w:val="00CA7396"/>
    <w:rsid w:val="00CB13F1"/>
    <w:rsid w:val="00CB619B"/>
    <w:rsid w:val="00CF2D6B"/>
    <w:rsid w:val="00CF2F9F"/>
    <w:rsid w:val="00D27056"/>
    <w:rsid w:val="00D316AD"/>
    <w:rsid w:val="00D47818"/>
    <w:rsid w:val="00D5086D"/>
    <w:rsid w:val="00D52EB7"/>
    <w:rsid w:val="00D55771"/>
    <w:rsid w:val="00D62B81"/>
    <w:rsid w:val="00D813A5"/>
    <w:rsid w:val="00D8660B"/>
    <w:rsid w:val="00D914B7"/>
    <w:rsid w:val="00D930A2"/>
    <w:rsid w:val="00DB6E00"/>
    <w:rsid w:val="00DC643E"/>
    <w:rsid w:val="00DD015F"/>
    <w:rsid w:val="00DD09A4"/>
    <w:rsid w:val="00DD6150"/>
    <w:rsid w:val="00DE39AB"/>
    <w:rsid w:val="00E00E82"/>
    <w:rsid w:val="00E05C64"/>
    <w:rsid w:val="00E06558"/>
    <w:rsid w:val="00E14AE7"/>
    <w:rsid w:val="00E16104"/>
    <w:rsid w:val="00E230F4"/>
    <w:rsid w:val="00E75B7E"/>
    <w:rsid w:val="00E91E95"/>
    <w:rsid w:val="00EC4789"/>
    <w:rsid w:val="00EC5F78"/>
    <w:rsid w:val="00EC669E"/>
    <w:rsid w:val="00ED5BBF"/>
    <w:rsid w:val="00EE581F"/>
    <w:rsid w:val="00EF0B9E"/>
    <w:rsid w:val="00EF1FB1"/>
    <w:rsid w:val="00F02120"/>
    <w:rsid w:val="00F1797F"/>
    <w:rsid w:val="00F21AFE"/>
    <w:rsid w:val="00F3366B"/>
    <w:rsid w:val="00F43C8F"/>
    <w:rsid w:val="00F55BC1"/>
    <w:rsid w:val="00F7110E"/>
    <w:rsid w:val="00F9522A"/>
    <w:rsid w:val="00FA0B07"/>
    <w:rsid w:val="00FB5BED"/>
    <w:rsid w:val="00FD7CFE"/>
    <w:rsid w:val="00FF0B4D"/>
    <w:rsid w:val="0336314F"/>
    <w:rsid w:val="03760CB6"/>
    <w:rsid w:val="0AC64442"/>
    <w:rsid w:val="0E3D1CFE"/>
    <w:rsid w:val="17927E78"/>
    <w:rsid w:val="1ECE4AEF"/>
    <w:rsid w:val="1F826B8D"/>
    <w:rsid w:val="219576D0"/>
    <w:rsid w:val="226419D4"/>
    <w:rsid w:val="22FE1546"/>
    <w:rsid w:val="231A18D8"/>
    <w:rsid w:val="24DE0F3A"/>
    <w:rsid w:val="25165EEF"/>
    <w:rsid w:val="2BF57568"/>
    <w:rsid w:val="3153623B"/>
    <w:rsid w:val="34EB1827"/>
    <w:rsid w:val="3A24311B"/>
    <w:rsid w:val="3BC10A74"/>
    <w:rsid w:val="3CC5074B"/>
    <w:rsid w:val="3FF23958"/>
    <w:rsid w:val="46453932"/>
    <w:rsid w:val="4AF65CD4"/>
    <w:rsid w:val="538B1CD4"/>
    <w:rsid w:val="555E466C"/>
    <w:rsid w:val="589F5B54"/>
    <w:rsid w:val="58E3739B"/>
    <w:rsid w:val="58EB4246"/>
    <w:rsid w:val="5BAF00BC"/>
    <w:rsid w:val="5EDE7311"/>
    <w:rsid w:val="61F865C4"/>
    <w:rsid w:val="6CBE2D46"/>
    <w:rsid w:val="6F993876"/>
    <w:rsid w:val="6FE74C0A"/>
    <w:rsid w:val="73D33E45"/>
    <w:rsid w:val="73D42862"/>
    <w:rsid w:val="75E43045"/>
    <w:rsid w:val="773A709D"/>
    <w:rsid w:val="77C72166"/>
    <w:rsid w:val="787A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27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01127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0112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01127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20112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0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0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sid w:val="00201127"/>
    <w:rPr>
      <w:b/>
    </w:rPr>
  </w:style>
  <w:style w:type="character" w:styleId="a9">
    <w:name w:val="Emphasis"/>
    <w:basedOn w:val="a0"/>
    <w:uiPriority w:val="20"/>
    <w:qFormat/>
    <w:rsid w:val="00201127"/>
    <w:rPr>
      <w:i/>
    </w:rPr>
  </w:style>
  <w:style w:type="character" w:styleId="aa">
    <w:name w:val="Hyperlink"/>
    <w:basedOn w:val="a0"/>
    <w:uiPriority w:val="99"/>
    <w:unhideWhenUsed/>
    <w:qFormat/>
    <w:rsid w:val="00201127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sid w:val="00201127"/>
    <w:rPr>
      <w:sz w:val="21"/>
      <w:szCs w:val="21"/>
    </w:rPr>
  </w:style>
  <w:style w:type="table" w:styleId="ac">
    <w:name w:val="Table Grid"/>
    <w:basedOn w:val="a1"/>
    <w:uiPriority w:val="39"/>
    <w:qFormat/>
    <w:rsid w:val="00201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5"/>
    <w:uiPriority w:val="99"/>
    <w:semiHidden/>
    <w:qFormat/>
    <w:rsid w:val="002011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2011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0112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0112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0112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No Spacing"/>
    <w:uiPriority w:val="1"/>
    <w:qFormat/>
    <w:rsid w:val="006B2571"/>
    <w:rPr>
      <w:rFonts w:ascii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99"/>
    <w:rsid w:val="000B63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atalog.uwec.ed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48AFB-FEC9-4DC1-8655-5A4378FF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wendy</dc:creator>
  <cp:lastModifiedBy>金中坤</cp:lastModifiedBy>
  <cp:revision>3</cp:revision>
  <cp:lastPrinted>2020-11-25T20:22:00Z</cp:lastPrinted>
  <dcterms:created xsi:type="dcterms:W3CDTF">2020-11-26T04:41:00Z</dcterms:created>
  <dcterms:modified xsi:type="dcterms:W3CDTF">2020-11-26T07:30:00Z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